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E7" w:rsidRPr="0093573C" w:rsidRDefault="009801E7" w:rsidP="002C5278">
      <w:pPr>
        <w:bidi/>
        <w:rPr>
          <w:rFonts w:cs="B Titr"/>
          <w:bCs/>
          <w:color w:val="FF0066"/>
          <w:rtl/>
        </w:rPr>
      </w:pPr>
    </w:p>
    <w:tbl>
      <w:tblPr>
        <w:tblpPr w:leftFromText="180" w:rightFromText="180" w:vertAnchor="text" w:horzAnchor="margin" w:tblpXSpec="right" w:tblpY="2395"/>
        <w:tblOverlap w:val="never"/>
        <w:bidiVisual/>
        <w:tblW w:w="1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tblGrid>
      <w:tr w:rsidR="005A6F75" w:rsidRPr="00462E92" w:rsidTr="00452E70">
        <w:trPr>
          <w:trHeight w:val="169"/>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A6F75" w:rsidRPr="00462E92" w:rsidRDefault="005A6F75" w:rsidP="00452E70">
            <w:pPr>
              <w:bidi/>
              <w:spacing w:after="0"/>
              <w:jc w:val="both"/>
              <w:rPr>
                <w:rFonts w:cs="B Zar"/>
                <w:b/>
                <w:bCs/>
                <w:sz w:val="24"/>
                <w:szCs w:val="24"/>
                <w:rtl/>
                <w:lang w:eastAsia="zh-CN"/>
              </w:rPr>
            </w:pPr>
            <w:r>
              <w:rPr>
                <w:rFonts w:cs="B Zar" w:hint="cs"/>
                <w:b/>
                <w:bCs/>
                <w:sz w:val="24"/>
                <w:szCs w:val="24"/>
                <w:rtl/>
                <w:lang w:eastAsia="zh-CN"/>
              </w:rPr>
              <w:t>ارزیابی کنید:</w:t>
            </w:r>
          </w:p>
        </w:tc>
      </w:tr>
      <w:tr w:rsidR="005A6F75" w:rsidRPr="00462E92" w:rsidTr="00452E70">
        <w:trPr>
          <w:trHeight w:val="169"/>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A6F75" w:rsidRDefault="005A6F75" w:rsidP="00452E70">
            <w:pPr>
              <w:bidi/>
              <w:spacing w:after="0"/>
              <w:jc w:val="both"/>
              <w:rPr>
                <w:rFonts w:cs="B Zar"/>
                <w:bCs/>
                <w:sz w:val="24"/>
                <w:szCs w:val="24"/>
                <w:rtl/>
              </w:rPr>
            </w:pPr>
            <w:r w:rsidRPr="003867C9">
              <w:rPr>
                <w:rFonts w:cs="B Zar" w:hint="cs"/>
                <w:b/>
                <w:bCs/>
                <w:sz w:val="24"/>
                <w:szCs w:val="24"/>
                <w:rtl/>
              </w:rPr>
              <w:t>از سالمند یا همراه وی س</w:t>
            </w:r>
            <w:r>
              <w:rPr>
                <w:rFonts w:cs="B Zar" w:hint="cs"/>
                <w:b/>
                <w:bCs/>
                <w:sz w:val="24"/>
                <w:szCs w:val="24"/>
                <w:rtl/>
                <w:lang w:bidi="fa-IR"/>
              </w:rPr>
              <w:t>ؤ</w:t>
            </w:r>
            <w:r w:rsidRPr="003867C9">
              <w:rPr>
                <w:rFonts w:cs="B Zar" w:hint="cs"/>
                <w:b/>
                <w:bCs/>
                <w:sz w:val="24"/>
                <w:szCs w:val="24"/>
                <w:rtl/>
              </w:rPr>
              <w:t>ال کنید</w:t>
            </w:r>
          </w:p>
          <w:p w:rsidR="005A6F75" w:rsidRPr="00462E92" w:rsidRDefault="005A6F75" w:rsidP="00452E70">
            <w:pPr>
              <w:bidi/>
              <w:spacing w:after="0"/>
              <w:jc w:val="both"/>
              <w:rPr>
                <w:rFonts w:cs="B Zar"/>
                <w:bCs/>
                <w:sz w:val="24"/>
                <w:szCs w:val="24"/>
                <w:rtl/>
              </w:rPr>
            </w:pPr>
            <w:r>
              <w:rPr>
                <w:rFonts w:cs="B Zar" w:hint="cs"/>
                <w:bCs/>
                <w:sz w:val="24"/>
                <w:szCs w:val="24"/>
                <w:rtl/>
              </w:rPr>
              <w:t xml:space="preserve">بررسی کنید </w:t>
            </w:r>
          </w:p>
        </w:tc>
      </w:tr>
      <w:tr w:rsidR="005A6F75" w:rsidRPr="00462E92" w:rsidTr="00452E70">
        <w:trPr>
          <w:trHeight w:val="2768"/>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A6F75" w:rsidRPr="00F233F3" w:rsidRDefault="005A6F75" w:rsidP="00452E70">
            <w:pPr>
              <w:keepLines/>
              <w:widowControl w:val="0"/>
              <w:numPr>
                <w:ilvl w:val="0"/>
                <w:numId w:val="44"/>
              </w:numPr>
              <w:tabs>
                <w:tab w:val="left" w:pos="45"/>
                <w:tab w:val="left" w:pos="171"/>
                <w:tab w:val="left" w:pos="960"/>
                <w:tab w:val="left" w:pos="1102"/>
              </w:tabs>
              <w:bidi/>
              <w:spacing w:after="0" w:line="240" w:lineRule="auto"/>
              <w:ind w:right="34"/>
              <w:jc w:val="both"/>
              <w:rPr>
                <w:rFonts w:cs="B Mitra"/>
                <w:b/>
                <w:kern w:val="2"/>
                <w:sz w:val="24"/>
                <w:szCs w:val="24"/>
              </w:rPr>
            </w:pPr>
            <w:r w:rsidRPr="00F233F3">
              <w:rPr>
                <w:rFonts w:cs="B Mitra" w:hint="cs"/>
                <w:color w:val="000000"/>
                <w:kern w:val="2"/>
                <w:sz w:val="24"/>
                <w:szCs w:val="24"/>
                <w:rtl/>
              </w:rPr>
              <w:t>ابتلا به ديابت</w:t>
            </w:r>
            <w:r w:rsidRPr="00F233F3">
              <w:rPr>
                <w:rFonts w:cs="B Mitra" w:hint="cs"/>
                <w:kern w:val="2"/>
                <w:sz w:val="24"/>
                <w:szCs w:val="24"/>
                <w:rtl/>
              </w:rPr>
              <w:t xml:space="preserve"> </w:t>
            </w:r>
          </w:p>
          <w:p w:rsidR="005A6F75" w:rsidRDefault="005A6F75" w:rsidP="00452E70">
            <w:pPr>
              <w:keepLines/>
              <w:widowControl w:val="0"/>
              <w:numPr>
                <w:ilvl w:val="0"/>
                <w:numId w:val="44"/>
              </w:numPr>
              <w:tabs>
                <w:tab w:val="left" w:pos="45"/>
                <w:tab w:val="left" w:pos="171"/>
                <w:tab w:val="left" w:pos="960"/>
                <w:tab w:val="left" w:pos="1102"/>
              </w:tabs>
              <w:bidi/>
              <w:spacing w:after="0" w:line="240" w:lineRule="auto"/>
              <w:ind w:right="34"/>
              <w:jc w:val="both"/>
              <w:rPr>
                <w:rFonts w:cs="B Mitra"/>
                <w:b/>
                <w:kern w:val="2"/>
                <w:sz w:val="24"/>
                <w:szCs w:val="24"/>
              </w:rPr>
            </w:pPr>
            <w:r w:rsidRPr="00F233F3">
              <w:rPr>
                <w:rFonts w:cs="B Mitra" w:hint="cs"/>
                <w:b/>
                <w:kern w:val="2"/>
                <w:sz w:val="24"/>
                <w:szCs w:val="24"/>
                <w:rtl/>
              </w:rPr>
              <w:t>مصرف داروي كنترل كننده قند خون</w:t>
            </w:r>
          </w:p>
          <w:p w:rsidR="005A6F75" w:rsidRPr="008440E6" w:rsidRDefault="005A6F75" w:rsidP="00452E70">
            <w:pPr>
              <w:keepLines/>
              <w:widowControl w:val="0"/>
              <w:numPr>
                <w:ilvl w:val="0"/>
                <w:numId w:val="44"/>
              </w:numPr>
              <w:tabs>
                <w:tab w:val="left" w:pos="45"/>
                <w:tab w:val="left" w:pos="171"/>
                <w:tab w:val="left" w:pos="960"/>
                <w:tab w:val="left" w:pos="1102"/>
              </w:tabs>
              <w:bidi/>
              <w:spacing w:after="0" w:line="240" w:lineRule="auto"/>
              <w:ind w:right="34"/>
              <w:jc w:val="both"/>
              <w:rPr>
                <w:rFonts w:cs="B Mitra"/>
                <w:b/>
                <w:kern w:val="2"/>
                <w:sz w:val="24"/>
                <w:szCs w:val="24"/>
              </w:rPr>
            </w:pPr>
            <w:r>
              <w:rPr>
                <w:rFonts w:cs="B Mitra" w:hint="cs"/>
                <w:b/>
                <w:kern w:val="2"/>
                <w:sz w:val="24"/>
                <w:szCs w:val="24"/>
                <w:rtl/>
                <w:lang w:bidi="fa-IR"/>
              </w:rPr>
              <w:t>بررسی آزمایش قند خون ناشتا طی یک سال قبل</w:t>
            </w:r>
          </w:p>
          <w:p w:rsidR="005A6F75" w:rsidRDefault="005A6F75" w:rsidP="00452E70">
            <w:pPr>
              <w:pStyle w:val="ListParagraph"/>
              <w:tabs>
                <w:tab w:val="left" w:pos="176"/>
                <w:tab w:val="left" w:pos="214"/>
              </w:tabs>
              <w:bidi/>
              <w:ind w:left="0"/>
              <w:rPr>
                <w:rFonts w:cs="B Mitra"/>
              </w:rPr>
            </w:pPr>
          </w:p>
          <w:p w:rsidR="005A6F75" w:rsidRDefault="005A6F75" w:rsidP="00452E70">
            <w:pPr>
              <w:keepLines/>
              <w:widowControl w:val="0"/>
              <w:tabs>
                <w:tab w:val="left" w:pos="45"/>
                <w:tab w:val="left" w:pos="171"/>
                <w:tab w:val="left" w:pos="960"/>
                <w:tab w:val="left" w:pos="1102"/>
              </w:tabs>
              <w:bidi/>
              <w:spacing w:after="0" w:line="240" w:lineRule="auto"/>
              <w:ind w:right="34"/>
              <w:jc w:val="both"/>
              <w:rPr>
                <w:rFonts w:cs="B Mitra"/>
                <w:b/>
                <w:bCs/>
                <w:color w:val="FF0066"/>
                <w:kern w:val="2"/>
                <w:sz w:val="24"/>
                <w:szCs w:val="24"/>
                <w:rtl/>
              </w:rPr>
            </w:pPr>
          </w:p>
          <w:p w:rsidR="005A6F75" w:rsidRPr="00F233F3" w:rsidRDefault="005A6F75" w:rsidP="00452E70">
            <w:pPr>
              <w:pStyle w:val="ListParagraph"/>
              <w:tabs>
                <w:tab w:val="left" w:pos="176"/>
                <w:tab w:val="left" w:pos="214"/>
              </w:tabs>
              <w:bidi/>
              <w:ind w:left="0"/>
              <w:rPr>
                <w:rFonts w:cs="B Mitra"/>
                <w:color w:val="000000"/>
                <w:kern w:val="2"/>
                <w:rtl/>
                <w:lang w:bidi="fa-IR"/>
              </w:rPr>
            </w:pPr>
          </w:p>
        </w:tc>
      </w:tr>
    </w:tbl>
    <w:tbl>
      <w:tblPr>
        <w:tblpPr w:leftFromText="180" w:rightFromText="180" w:vertAnchor="text" w:horzAnchor="margin" w:tblpY="2294"/>
        <w:bidiVisual/>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4395"/>
      </w:tblGrid>
      <w:tr w:rsidR="00EC24B4" w:rsidRPr="00462E92" w:rsidTr="00DB4802">
        <w:trPr>
          <w:trHeight w:val="218"/>
        </w:trPr>
        <w:tc>
          <w:tcPr>
            <w:tcW w:w="4111" w:type="dxa"/>
            <w:vMerge w:val="restart"/>
            <w:tcBorders>
              <w:top w:val="single" w:sz="12" w:space="0" w:color="auto"/>
              <w:left w:val="single" w:sz="12" w:space="0" w:color="auto"/>
            </w:tcBorders>
            <w:shd w:val="clear" w:color="auto" w:fill="auto"/>
          </w:tcPr>
          <w:p w:rsidR="00EC24B4" w:rsidRPr="00076DEA" w:rsidRDefault="00EC24B4" w:rsidP="00452E70">
            <w:pPr>
              <w:spacing w:after="0"/>
              <w:jc w:val="center"/>
              <w:rPr>
                <w:rFonts w:cs="B Zar"/>
                <w:bCs/>
                <w:sz w:val="24"/>
                <w:szCs w:val="24"/>
                <w:lang w:bidi="fa-IR"/>
              </w:rPr>
            </w:pPr>
            <w:r>
              <w:rPr>
                <w:rFonts w:cs="B Zar" w:hint="cs"/>
                <w:bCs/>
                <w:sz w:val="24"/>
                <w:szCs w:val="24"/>
                <w:rtl/>
                <w:lang w:bidi="fa-IR"/>
              </w:rPr>
              <w:t>نتیجه ارزیابی</w:t>
            </w:r>
          </w:p>
        </w:tc>
        <w:tc>
          <w:tcPr>
            <w:tcW w:w="1134" w:type="dxa"/>
            <w:vMerge w:val="restart"/>
            <w:tcBorders>
              <w:top w:val="single" w:sz="12" w:space="0" w:color="auto"/>
            </w:tcBorders>
            <w:shd w:val="clear" w:color="auto" w:fill="auto"/>
          </w:tcPr>
          <w:p w:rsidR="00EC24B4" w:rsidRPr="00076DEA" w:rsidRDefault="00EC24B4" w:rsidP="00452E70">
            <w:pPr>
              <w:spacing w:after="0"/>
              <w:jc w:val="right"/>
              <w:rPr>
                <w:rFonts w:cs="B Zar"/>
                <w:bCs/>
                <w:sz w:val="24"/>
                <w:szCs w:val="24"/>
                <w:rtl/>
              </w:rPr>
            </w:pPr>
            <w:r w:rsidRPr="00076DEA">
              <w:rPr>
                <w:rFonts w:cs="B Zar"/>
                <w:bCs/>
                <w:sz w:val="24"/>
                <w:szCs w:val="24"/>
                <w:rtl/>
              </w:rPr>
              <w:t>طبقه بندي</w:t>
            </w:r>
          </w:p>
        </w:tc>
        <w:tc>
          <w:tcPr>
            <w:tcW w:w="4395" w:type="dxa"/>
            <w:tcBorders>
              <w:top w:val="single" w:sz="12" w:space="0" w:color="auto"/>
              <w:bottom w:val="single" w:sz="12" w:space="0" w:color="auto"/>
              <w:right w:val="single" w:sz="12" w:space="0" w:color="auto"/>
            </w:tcBorders>
            <w:shd w:val="clear" w:color="auto" w:fill="auto"/>
          </w:tcPr>
          <w:p w:rsidR="00EC24B4" w:rsidRPr="00076DEA" w:rsidRDefault="00EC24B4" w:rsidP="00452E70">
            <w:pPr>
              <w:spacing w:after="0"/>
              <w:jc w:val="center"/>
              <w:rPr>
                <w:rFonts w:cs="B Zar"/>
                <w:b/>
                <w:bCs/>
                <w:sz w:val="24"/>
                <w:szCs w:val="24"/>
                <w:rtl/>
              </w:rPr>
            </w:pPr>
            <w:r>
              <w:rPr>
                <w:rFonts w:cs="B Zar" w:hint="cs"/>
                <w:b/>
                <w:bCs/>
                <w:sz w:val="24"/>
                <w:szCs w:val="24"/>
                <w:rtl/>
              </w:rPr>
              <w:t>اقدام</w:t>
            </w:r>
          </w:p>
        </w:tc>
      </w:tr>
      <w:tr w:rsidR="00EC24B4" w:rsidRPr="00462E92" w:rsidTr="00DB4802">
        <w:trPr>
          <w:trHeight w:val="217"/>
        </w:trPr>
        <w:tc>
          <w:tcPr>
            <w:tcW w:w="4111" w:type="dxa"/>
            <w:vMerge/>
            <w:tcBorders>
              <w:left w:val="single" w:sz="12" w:space="0" w:color="auto"/>
              <w:bottom w:val="single" w:sz="12" w:space="0" w:color="auto"/>
            </w:tcBorders>
            <w:shd w:val="clear" w:color="auto" w:fill="auto"/>
          </w:tcPr>
          <w:p w:rsidR="00EC24B4" w:rsidRDefault="00EC24B4" w:rsidP="00452E70">
            <w:pPr>
              <w:spacing w:after="0"/>
              <w:jc w:val="center"/>
              <w:rPr>
                <w:rFonts w:cs="B Zar"/>
                <w:bCs/>
                <w:sz w:val="24"/>
                <w:szCs w:val="24"/>
                <w:rtl/>
                <w:lang w:bidi="fa-IR"/>
              </w:rPr>
            </w:pPr>
          </w:p>
        </w:tc>
        <w:tc>
          <w:tcPr>
            <w:tcW w:w="1134" w:type="dxa"/>
            <w:vMerge/>
            <w:tcBorders>
              <w:bottom w:val="single" w:sz="12" w:space="0" w:color="auto"/>
            </w:tcBorders>
            <w:shd w:val="clear" w:color="auto" w:fill="auto"/>
          </w:tcPr>
          <w:p w:rsidR="00EC24B4" w:rsidRPr="00076DEA" w:rsidRDefault="00EC24B4" w:rsidP="00452E70">
            <w:pPr>
              <w:spacing w:after="0"/>
              <w:jc w:val="right"/>
              <w:rPr>
                <w:rFonts w:cs="B Zar"/>
                <w:bCs/>
                <w:sz w:val="24"/>
                <w:szCs w:val="24"/>
                <w:rtl/>
              </w:rPr>
            </w:pPr>
          </w:p>
        </w:tc>
        <w:tc>
          <w:tcPr>
            <w:tcW w:w="4395" w:type="dxa"/>
            <w:tcBorders>
              <w:top w:val="single" w:sz="12" w:space="0" w:color="auto"/>
              <w:bottom w:val="single" w:sz="12" w:space="0" w:color="auto"/>
              <w:right w:val="single" w:sz="12" w:space="0" w:color="auto"/>
            </w:tcBorders>
            <w:shd w:val="clear" w:color="auto" w:fill="auto"/>
          </w:tcPr>
          <w:p w:rsidR="00EC24B4" w:rsidRPr="00076DEA" w:rsidRDefault="00EC24B4" w:rsidP="00452E70">
            <w:pPr>
              <w:spacing w:after="0"/>
              <w:jc w:val="center"/>
              <w:rPr>
                <w:rFonts w:cs="B Zar"/>
                <w:b/>
                <w:bCs/>
                <w:sz w:val="24"/>
                <w:szCs w:val="24"/>
                <w:rtl/>
              </w:rPr>
            </w:pPr>
            <w:r>
              <w:rPr>
                <w:rFonts w:cs="B Zar" w:hint="cs"/>
                <w:b/>
                <w:bCs/>
                <w:sz w:val="24"/>
                <w:szCs w:val="24"/>
                <w:rtl/>
              </w:rPr>
              <w:t>توصیه،اقدامات درمانی،ارجاع، پیگیری</w:t>
            </w:r>
          </w:p>
        </w:tc>
      </w:tr>
      <w:tr w:rsidR="00EC24B4" w:rsidRPr="00462E92" w:rsidTr="00EC24B4">
        <w:trPr>
          <w:cantSplit/>
          <w:trHeight w:val="1555"/>
        </w:trPr>
        <w:tc>
          <w:tcPr>
            <w:tcW w:w="4111" w:type="dxa"/>
            <w:tcBorders>
              <w:top w:val="single" w:sz="12" w:space="0" w:color="auto"/>
              <w:left w:val="single" w:sz="12" w:space="0" w:color="auto"/>
            </w:tcBorders>
            <w:shd w:val="clear" w:color="FF0000" w:fill="FF99CC"/>
          </w:tcPr>
          <w:p w:rsidR="00EC24B4" w:rsidRPr="00BA5753" w:rsidRDefault="00EC24B4" w:rsidP="00452E70">
            <w:pPr>
              <w:pStyle w:val="ListParagraph"/>
              <w:numPr>
                <w:ilvl w:val="0"/>
                <w:numId w:val="45"/>
              </w:numPr>
              <w:tabs>
                <w:tab w:val="left" w:pos="175"/>
              </w:tabs>
              <w:bidi/>
              <w:ind w:left="34" w:firstLine="0"/>
              <w:rPr>
                <w:rFonts w:cs="B Mitra"/>
                <w:bCs/>
              </w:rPr>
            </w:pPr>
            <w:r w:rsidRPr="00BA5753">
              <w:rPr>
                <w:rFonts w:cs="B Mitra" w:hint="cs"/>
                <w:kern w:val="2"/>
                <w:rtl/>
              </w:rPr>
              <w:t xml:space="preserve"> </w:t>
            </w:r>
            <w:r w:rsidRPr="00BA5753">
              <w:rPr>
                <w:rFonts w:cs="B Mitra" w:hint="cs"/>
                <w:b/>
                <w:rtl/>
              </w:rPr>
              <w:t>ابتلا به ديابت</w:t>
            </w:r>
            <w:r w:rsidRPr="00BA5753">
              <w:rPr>
                <w:rFonts w:cs="B Mitra" w:hint="cs"/>
                <w:bCs/>
                <w:rtl/>
              </w:rPr>
              <w:t xml:space="preserve"> </w:t>
            </w:r>
            <w:r>
              <w:rPr>
                <w:rFonts w:cs="B Mitra" w:hint="cs"/>
                <w:bCs/>
                <w:rtl/>
              </w:rPr>
              <w:t xml:space="preserve">  </w:t>
            </w:r>
            <w:r w:rsidRPr="00BA5753">
              <w:rPr>
                <w:rFonts w:cs="B Mitra" w:hint="cs"/>
                <w:bCs/>
                <w:rtl/>
              </w:rPr>
              <w:t>یا</w:t>
            </w:r>
          </w:p>
          <w:p w:rsidR="00EC24B4" w:rsidRPr="00BA5753" w:rsidRDefault="00EC24B4" w:rsidP="00452E70">
            <w:pPr>
              <w:pStyle w:val="ListParagraph"/>
              <w:numPr>
                <w:ilvl w:val="0"/>
                <w:numId w:val="45"/>
              </w:numPr>
              <w:tabs>
                <w:tab w:val="left" w:pos="175"/>
              </w:tabs>
              <w:bidi/>
              <w:ind w:left="34" w:firstLine="0"/>
              <w:rPr>
                <w:rFonts w:cs="B Mitra"/>
                <w:bCs/>
                <w:rtl/>
              </w:rPr>
            </w:pPr>
            <w:r w:rsidRPr="00BA5753">
              <w:rPr>
                <w:rFonts w:cs="B Mitra" w:hint="cs"/>
                <w:b/>
                <w:rtl/>
              </w:rPr>
              <w:t>مصرف داروی کنترل کننده قند خون</w:t>
            </w:r>
            <w:r>
              <w:rPr>
                <w:rFonts w:cs="B Mitra" w:hint="cs"/>
                <w:bCs/>
                <w:rtl/>
                <w:lang w:bidi="fa-IR"/>
              </w:rPr>
              <w:t xml:space="preserve">     </w:t>
            </w:r>
            <w:r w:rsidRPr="00BA5753">
              <w:rPr>
                <w:rFonts w:cs="B Mitra" w:hint="cs"/>
                <w:bCs/>
                <w:rtl/>
                <w:lang w:bidi="fa-IR"/>
              </w:rPr>
              <w:t>یا</w:t>
            </w:r>
          </w:p>
          <w:p w:rsidR="00EC24B4" w:rsidRPr="00BA5753" w:rsidRDefault="00EC24B4" w:rsidP="00452E70">
            <w:pPr>
              <w:pStyle w:val="ListParagraph"/>
              <w:numPr>
                <w:ilvl w:val="0"/>
                <w:numId w:val="45"/>
              </w:numPr>
              <w:tabs>
                <w:tab w:val="left" w:pos="175"/>
              </w:tabs>
              <w:bidi/>
              <w:ind w:left="34" w:firstLine="0"/>
              <w:rPr>
                <w:rFonts w:cs="B Mitra"/>
                <w:bCs/>
                <w:lang w:bidi="fa-IR"/>
              </w:rPr>
            </w:pPr>
            <w:r w:rsidRPr="00BA5753">
              <w:rPr>
                <w:rFonts w:cs="B Mitra" w:hint="cs"/>
                <w:kern w:val="2"/>
                <w:rtl/>
              </w:rPr>
              <w:t>نداشتن آزمایش قندخون ناشتا طی یک سال قبل</w:t>
            </w:r>
            <w:r>
              <w:rPr>
                <w:rFonts w:cs="B Mitra" w:hint="cs"/>
                <w:bCs/>
                <w:rtl/>
                <w:lang w:bidi="fa-IR"/>
              </w:rPr>
              <w:t xml:space="preserve">  </w:t>
            </w:r>
            <w:r w:rsidRPr="00BA5753">
              <w:rPr>
                <w:rFonts w:cs="B Mitra" w:hint="cs"/>
                <w:bCs/>
                <w:rtl/>
                <w:lang w:bidi="fa-IR"/>
              </w:rPr>
              <w:t xml:space="preserve">   یا</w:t>
            </w:r>
          </w:p>
          <w:p w:rsidR="00EC24B4" w:rsidRPr="00EF2468" w:rsidRDefault="00EC24B4" w:rsidP="00452E70">
            <w:pPr>
              <w:pStyle w:val="ListParagraph"/>
              <w:numPr>
                <w:ilvl w:val="0"/>
                <w:numId w:val="45"/>
              </w:numPr>
              <w:tabs>
                <w:tab w:val="left" w:pos="175"/>
              </w:tabs>
              <w:bidi/>
              <w:ind w:left="34" w:firstLine="0"/>
              <w:rPr>
                <w:rFonts w:cs="B Mitra"/>
                <w:bCs/>
                <w:rtl/>
              </w:rPr>
            </w:pPr>
            <w:r>
              <w:rPr>
                <w:rFonts w:cs="B Mitra" w:hint="cs"/>
                <w:kern w:val="2"/>
                <w:rtl/>
              </w:rPr>
              <w:t xml:space="preserve"> آزمایش قندخون ناشتای 100 و بیشتر</w:t>
            </w:r>
          </w:p>
        </w:tc>
        <w:tc>
          <w:tcPr>
            <w:tcW w:w="1134" w:type="dxa"/>
            <w:tcBorders>
              <w:top w:val="single" w:sz="12" w:space="0" w:color="auto"/>
            </w:tcBorders>
            <w:shd w:val="clear" w:color="FF0000" w:fill="FF99CC"/>
            <w:vAlign w:val="center"/>
          </w:tcPr>
          <w:p w:rsidR="00EC24B4" w:rsidRPr="00EF2468" w:rsidRDefault="00EC24B4" w:rsidP="00452E70">
            <w:pPr>
              <w:bidi/>
              <w:spacing w:after="0"/>
              <w:jc w:val="center"/>
              <w:rPr>
                <w:rFonts w:cs="B Mitra"/>
                <w:b/>
                <w:sz w:val="24"/>
                <w:szCs w:val="24"/>
                <w:rtl/>
              </w:rPr>
            </w:pPr>
            <w:r w:rsidRPr="00EF2468">
              <w:rPr>
                <w:rFonts w:cs="B Mitra" w:hint="cs"/>
                <w:b/>
                <w:sz w:val="24"/>
                <w:szCs w:val="24"/>
                <w:rtl/>
              </w:rPr>
              <w:t>احتمال دیابت</w:t>
            </w:r>
          </w:p>
        </w:tc>
        <w:tc>
          <w:tcPr>
            <w:tcW w:w="4395" w:type="dxa"/>
            <w:tcBorders>
              <w:top w:val="single" w:sz="12" w:space="0" w:color="auto"/>
              <w:right w:val="single" w:sz="12" w:space="0" w:color="auto"/>
            </w:tcBorders>
            <w:shd w:val="clear" w:color="FF0000" w:fill="FF99CC"/>
          </w:tcPr>
          <w:p w:rsidR="00EC24B4" w:rsidRPr="00EF2468" w:rsidRDefault="00EC24B4" w:rsidP="00452E70">
            <w:pPr>
              <w:numPr>
                <w:ilvl w:val="0"/>
                <w:numId w:val="40"/>
              </w:numPr>
              <w:tabs>
                <w:tab w:val="left" w:pos="199"/>
              </w:tabs>
              <w:bidi/>
              <w:spacing w:after="0" w:line="240" w:lineRule="auto"/>
              <w:ind w:right="-33"/>
              <w:jc w:val="both"/>
              <w:rPr>
                <w:rFonts w:cs="B Mitra"/>
                <w:sz w:val="24"/>
                <w:szCs w:val="24"/>
              </w:rPr>
            </w:pPr>
            <w:r w:rsidRPr="00EF2468">
              <w:rPr>
                <w:rFonts w:cs="B Mitra" w:hint="cs"/>
                <w:sz w:val="24"/>
                <w:szCs w:val="24"/>
                <w:rtl/>
              </w:rPr>
              <w:t>به سالمند و همراه وي تغذيه و فعاليت بدني مناسب را آموزش دهيد.</w:t>
            </w:r>
          </w:p>
          <w:p w:rsidR="00EC24B4" w:rsidRPr="00EF2468" w:rsidRDefault="00EC24B4" w:rsidP="00452E70">
            <w:pPr>
              <w:numPr>
                <w:ilvl w:val="0"/>
                <w:numId w:val="40"/>
              </w:numPr>
              <w:tabs>
                <w:tab w:val="left" w:pos="199"/>
              </w:tabs>
              <w:bidi/>
              <w:spacing w:after="0" w:line="240" w:lineRule="auto"/>
              <w:ind w:right="-33"/>
              <w:jc w:val="both"/>
              <w:rPr>
                <w:rFonts w:cs="B Mitra"/>
                <w:sz w:val="24"/>
                <w:szCs w:val="24"/>
              </w:rPr>
            </w:pPr>
            <w:r w:rsidRPr="00EF2468">
              <w:rPr>
                <w:rFonts w:cs="B Mitra" w:hint="cs"/>
                <w:sz w:val="24"/>
                <w:szCs w:val="24"/>
                <w:rtl/>
              </w:rPr>
              <w:t>سالمند را به پزشک ارجاع غير فوري دهيد،</w:t>
            </w:r>
            <w:r w:rsidRPr="00EF2468">
              <w:rPr>
                <w:rFonts w:cs="B Mitra" w:hint="cs"/>
                <w:b/>
                <w:sz w:val="24"/>
                <w:szCs w:val="24"/>
                <w:rtl/>
              </w:rPr>
              <w:t xml:space="preserve"> در صورتی که پزشک سالمند را به سطوح تخصصی ارجاع دهد، سالمند را تا سه هفته بعد پیگیری نمایید، در غير اين صورت پيگيري را طبق نظر پزشك انجام دهيد</w:t>
            </w:r>
            <w:r w:rsidRPr="00EF2468">
              <w:rPr>
                <w:rFonts w:cs="B Mitra" w:hint="cs"/>
                <w:sz w:val="24"/>
                <w:szCs w:val="24"/>
                <w:rtl/>
              </w:rPr>
              <w:t>.</w:t>
            </w:r>
          </w:p>
        </w:tc>
      </w:tr>
      <w:tr w:rsidR="00EC24B4" w:rsidRPr="00462E92" w:rsidTr="00EC24B4">
        <w:trPr>
          <w:cantSplit/>
          <w:trHeight w:val="2063"/>
        </w:trPr>
        <w:tc>
          <w:tcPr>
            <w:tcW w:w="4111" w:type="dxa"/>
            <w:tcBorders>
              <w:left w:val="single" w:sz="12" w:space="0" w:color="auto"/>
              <w:bottom w:val="single" w:sz="12" w:space="0" w:color="auto"/>
            </w:tcBorders>
            <w:shd w:val="clear" w:color="FFFF00" w:fill="99CC00"/>
          </w:tcPr>
          <w:p w:rsidR="00EC24B4" w:rsidRPr="00BA5753" w:rsidRDefault="00EC24B4" w:rsidP="00452E70">
            <w:pPr>
              <w:pStyle w:val="ListParagraph"/>
              <w:numPr>
                <w:ilvl w:val="0"/>
                <w:numId w:val="64"/>
              </w:numPr>
              <w:tabs>
                <w:tab w:val="left" w:pos="175"/>
              </w:tabs>
              <w:bidi/>
              <w:ind w:left="0" w:firstLine="0"/>
              <w:rPr>
                <w:rFonts w:cs="B Mitra"/>
                <w:bCs/>
                <w:rtl/>
              </w:rPr>
            </w:pPr>
            <w:r w:rsidRPr="00BA5753">
              <w:rPr>
                <w:rFonts w:cs="B Mitra" w:hint="cs"/>
                <w:b/>
                <w:rtl/>
              </w:rPr>
              <w:t>عدم ابتلا به ديابت</w:t>
            </w:r>
            <w:r>
              <w:rPr>
                <w:rFonts w:cs="B Mitra" w:hint="cs"/>
                <w:bCs/>
                <w:rtl/>
              </w:rPr>
              <w:t xml:space="preserve">    </w:t>
            </w:r>
            <w:r w:rsidRPr="00BA5753">
              <w:rPr>
                <w:rFonts w:cs="B Mitra" w:hint="cs"/>
                <w:bCs/>
                <w:rtl/>
              </w:rPr>
              <w:t>و</w:t>
            </w:r>
          </w:p>
          <w:p w:rsidR="00EC24B4" w:rsidRPr="00BA5753" w:rsidRDefault="00EC24B4" w:rsidP="00452E70">
            <w:pPr>
              <w:pStyle w:val="ListParagraph"/>
              <w:numPr>
                <w:ilvl w:val="0"/>
                <w:numId w:val="64"/>
              </w:numPr>
              <w:tabs>
                <w:tab w:val="left" w:pos="175"/>
              </w:tabs>
              <w:bidi/>
              <w:ind w:left="0" w:firstLine="0"/>
              <w:rPr>
                <w:rFonts w:cs="B Mitra"/>
                <w:bCs/>
              </w:rPr>
            </w:pPr>
            <w:r w:rsidRPr="00BA5753">
              <w:rPr>
                <w:rFonts w:cs="B Mitra" w:hint="cs"/>
                <w:b/>
                <w:rtl/>
              </w:rPr>
              <w:t xml:space="preserve">عدم مصرف داروی کاهش دهنده قند خون  </w:t>
            </w:r>
            <w:r>
              <w:rPr>
                <w:rFonts w:cs="B Mitra" w:hint="cs"/>
                <w:bCs/>
                <w:rtl/>
              </w:rPr>
              <w:t xml:space="preserve">   </w:t>
            </w:r>
            <w:r w:rsidRPr="00BA5753">
              <w:rPr>
                <w:rFonts w:cs="B Mitra" w:hint="cs"/>
                <w:bCs/>
                <w:rtl/>
              </w:rPr>
              <w:t>و</w:t>
            </w:r>
          </w:p>
          <w:p w:rsidR="00EC24B4" w:rsidRPr="00CC4218" w:rsidRDefault="00EC24B4" w:rsidP="00452E70">
            <w:pPr>
              <w:pStyle w:val="ListParagraph"/>
              <w:numPr>
                <w:ilvl w:val="0"/>
                <w:numId w:val="64"/>
              </w:numPr>
              <w:tabs>
                <w:tab w:val="left" w:pos="175"/>
              </w:tabs>
              <w:bidi/>
              <w:ind w:left="0" w:firstLine="0"/>
              <w:rPr>
                <w:rFonts w:cs="B Mitra"/>
                <w:b/>
                <w:rtl/>
              </w:rPr>
            </w:pPr>
            <w:r w:rsidRPr="00CC4218">
              <w:rPr>
                <w:rFonts w:cs="B Mitra" w:hint="cs"/>
                <w:kern w:val="2"/>
                <w:rtl/>
              </w:rPr>
              <w:t>آزمایش قند خون ناشتای زیر 100</w:t>
            </w:r>
          </w:p>
        </w:tc>
        <w:tc>
          <w:tcPr>
            <w:tcW w:w="1134" w:type="dxa"/>
            <w:tcBorders>
              <w:bottom w:val="single" w:sz="12" w:space="0" w:color="auto"/>
            </w:tcBorders>
            <w:shd w:val="clear" w:color="FFFF00" w:fill="99CC00"/>
            <w:vAlign w:val="center"/>
          </w:tcPr>
          <w:p w:rsidR="00EC24B4" w:rsidRPr="00EF2468" w:rsidRDefault="00EC24B4" w:rsidP="00452E70">
            <w:pPr>
              <w:bidi/>
              <w:spacing w:after="0"/>
              <w:jc w:val="center"/>
              <w:rPr>
                <w:rFonts w:cs="B Mitra"/>
                <w:b/>
                <w:sz w:val="24"/>
                <w:szCs w:val="24"/>
                <w:rtl/>
              </w:rPr>
            </w:pPr>
            <w:r w:rsidRPr="00EF2468">
              <w:rPr>
                <w:rFonts w:cs="B Mitra" w:hint="cs"/>
                <w:b/>
                <w:sz w:val="24"/>
                <w:szCs w:val="24"/>
                <w:rtl/>
              </w:rPr>
              <w:t>عدم ابتلا به دیابت</w:t>
            </w:r>
          </w:p>
        </w:tc>
        <w:tc>
          <w:tcPr>
            <w:tcW w:w="4395" w:type="dxa"/>
            <w:tcBorders>
              <w:bottom w:val="single" w:sz="12" w:space="0" w:color="auto"/>
              <w:right w:val="single" w:sz="12" w:space="0" w:color="auto"/>
            </w:tcBorders>
            <w:shd w:val="clear" w:color="FFFF00" w:fill="99CC00"/>
          </w:tcPr>
          <w:p w:rsidR="00EC24B4" w:rsidRPr="00EF2468" w:rsidRDefault="00EC24B4" w:rsidP="00452E70">
            <w:pPr>
              <w:numPr>
                <w:ilvl w:val="0"/>
                <w:numId w:val="39"/>
              </w:numPr>
              <w:tabs>
                <w:tab w:val="clear" w:pos="144"/>
                <w:tab w:val="left" w:pos="-41"/>
                <w:tab w:val="num" w:pos="199"/>
              </w:tabs>
              <w:bidi/>
              <w:spacing w:after="0" w:line="240" w:lineRule="auto"/>
              <w:ind w:right="-33"/>
              <w:jc w:val="both"/>
              <w:rPr>
                <w:rFonts w:cs="B Mitra"/>
                <w:sz w:val="24"/>
                <w:szCs w:val="24"/>
              </w:rPr>
            </w:pPr>
            <w:r w:rsidRPr="00EF2468">
              <w:rPr>
                <w:rFonts w:cs="B Mitra" w:hint="cs"/>
                <w:sz w:val="24"/>
                <w:szCs w:val="24"/>
                <w:rtl/>
              </w:rPr>
              <w:t xml:space="preserve">به سالمند و همراه وي تغذيه و </w:t>
            </w:r>
            <w:r>
              <w:rPr>
                <w:rFonts w:cs="B Mitra" w:hint="cs"/>
                <w:sz w:val="24"/>
                <w:szCs w:val="24"/>
                <w:rtl/>
              </w:rPr>
              <w:t>تمرینات</w:t>
            </w:r>
            <w:r w:rsidRPr="00EF2468">
              <w:rPr>
                <w:rFonts w:cs="B Mitra" w:hint="cs"/>
                <w:sz w:val="24"/>
                <w:szCs w:val="24"/>
                <w:rtl/>
              </w:rPr>
              <w:t xml:space="preserve"> بدني مناسب را آموزش دهيد. </w:t>
            </w:r>
          </w:p>
          <w:p w:rsidR="00EC24B4" w:rsidRPr="00EF2468" w:rsidRDefault="00EC24B4" w:rsidP="00452E70">
            <w:pPr>
              <w:numPr>
                <w:ilvl w:val="0"/>
                <w:numId w:val="39"/>
              </w:numPr>
              <w:tabs>
                <w:tab w:val="clear" w:pos="144"/>
                <w:tab w:val="left" w:pos="-41"/>
                <w:tab w:val="num" w:pos="199"/>
              </w:tabs>
              <w:bidi/>
              <w:spacing w:after="0" w:line="240" w:lineRule="auto"/>
              <w:ind w:right="-33"/>
              <w:jc w:val="both"/>
              <w:rPr>
                <w:rFonts w:cs="B Mitra"/>
                <w:sz w:val="24"/>
                <w:szCs w:val="24"/>
                <w:rtl/>
              </w:rPr>
            </w:pPr>
            <w:r w:rsidRPr="00EF2468">
              <w:rPr>
                <w:rFonts w:cs="B Mitra" w:hint="cs"/>
                <w:sz w:val="24"/>
                <w:szCs w:val="24"/>
                <w:rtl/>
              </w:rPr>
              <w:t xml:space="preserve"> </w:t>
            </w:r>
            <w:r w:rsidRPr="00EF2468">
              <w:rPr>
                <w:rFonts w:cs="B Mitra"/>
                <w:sz w:val="24"/>
                <w:szCs w:val="24"/>
                <w:rtl/>
              </w:rPr>
              <w:t xml:space="preserve"> سالمند را ب</w:t>
            </w:r>
            <w:r w:rsidRPr="00EF2468">
              <w:rPr>
                <w:rFonts w:cs="B Mitra" w:hint="cs"/>
                <w:sz w:val="24"/>
                <w:szCs w:val="24"/>
                <w:rtl/>
              </w:rPr>
              <w:t>ه</w:t>
            </w:r>
            <w:r w:rsidRPr="00EF2468">
              <w:rPr>
                <w:rFonts w:cs="B Mitra"/>
                <w:sz w:val="24"/>
                <w:szCs w:val="24"/>
                <w:rtl/>
              </w:rPr>
              <w:t xml:space="preserve"> مراجعه در صورت بروز </w:t>
            </w:r>
            <w:r w:rsidRPr="00EF2468">
              <w:rPr>
                <w:rFonts w:cs="B Mitra" w:hint="cs"/>
                <w:sz w:val="24"/>
                <w:szCs w:val="24"/>
                <w:rtl/>
              </w:rPr>
              <w:t>عامل</w:t>
            </w:r>
            <w:r>
              <w:rPr>
                <w:rFonts w:cs="B Mitra" w:hint="cs"/>
                <w:sz w:val="24"/>
                <w:szCs w:val="24"/>
                <w:rtl/>
              </w:rPr>
              <w:t xml:space="preserve"> </w:t>
            </w:r>
            <w:r w:rsidRPr="00EF2468">
              <w:rPr>
                <w:rFonts w:cs="B Mitra" w:hint="cs"/>
                <w:sz w:val="24"/>
                <w:szCs w:val="24"/>
                <w:rtl/>
              </w:rPr>
              <w:t xml:space="preserve">خطر، علامت يا یک سال بعد </w:t>
            </w:r>
            <w:r w:rsidRPr="00EF2468">
              <w:rPr>
                <w:rFonts w:cs="B Mitra"/>
                <w:sz w:val="24"/>
                <w:szCs w:val="24"/>
                <w:rtl/>
              </w:rPr>
              <w:t xml:space="preserve"> تشويق </w:t>
            </w:r>
            <w:r w:rsidRPr="00EF2468">
              <w:rPr>
                <w:rFonts w:cs="B Mitra" w:hint="cs"/>
                <w:sz w:val="24"/>
                <w:szCs w:val="24"/>
                <w:rtl/>
              </w:rPr>
              <w:t xml:space="preserve"> كنيد.</w:t>
            </w:r>
          </w:p>
        </w:tc>
      </w:tr>
    </w:tbl>
    <w:p w:rsidR="005A6F75" w:rsidRPr="00377F3F" w:rsidRDefault="0093573C" w:rsidP="00452E70">
      <w:pPr>
        <w:bidi/>
        <w:spacing w:after="0"/>
        <w:rPr>
          <w:rFonts w:cs="B Zar"/>
          <w:color w:val="FF0066"/>
          <w:sz w:val="28"/>
          <w:szCs w:val="28"/>
          <w:rtl/>
        </w:rPr>
      </w:pPr>
      <w:r w:rsidRPr="0045589C">
        <w:rPr>
          <w:rFonts w:cs="B Titr" w:hint="cs"/>
          <w:bCs/>
          <w:color w:val="FF0066"/>
          <w:sz w:val="28"/>
          <w:szCs w:val="28"/>
          <w:rtl/>
        </w:rPr>
        <w:t xml:space="preserve">فصل </w:t>
      </w:r>
      <w:r>
        <w:rPr>
          <w:rFonts w:cs="B Titr" w:hint="cs"/>
          <w:bCs/>
          <w:color w:val="FF0066"/>
          <w:sz w:val="28"/>
          <w:szCs w:val="28"/>
          <w:rtl/>
        </w:rPr>
        <w:t>چهارم</w:t>
      </w:r>
      <w:r w:rsidRPr="0045589C">
        <w:rPr>
          <w:rFonts w:cs="B Titr" w:hint="cs"/>
          <w:bCs/>
          <w:color w:val="FF0066"/>
          <w:sz w:val="28"/>
          <w:szCs w:val="28"/>
          <w:rtl/>
        </w:rPr>
        <w:t>-  ديابت</w:t>
      </w:r>
      <w:r w:rsidRPr="0045589C">
        <w:rPr>
          <w:rFonts w:cs="B Titr"/>
          <w:bCs/>
          <w:color w:val="FF0066"/>
          <w:sz w:val="28"/>
          <w:szCs w:val="28"/>
          <w:rtl/>
        </w:rPr>
        <w:t xml:space="preserve"> </w:t>
      </w:r>
      <w:r w:rsidRPr="0045589C">
        <w:rPr>
          <w:rFonts w:cs="B Titr" w:hint="cs"/>
          <w:bCs/>
          <w:color w:val="FF0066"/>
          <w:sz w:val="28"/>
          <w:szCs w:val="28"/>
          <w:rtl/>
        </w:rPr>
        <w:t xml:space="preserve">        </w:t>
      </w:r>
      <w:r w:rsidR="005A6F75" w:rsidRPr="00377F3F">
        <w:rPr>
          <w:rFonts w:cs="B Zar" w:hint="cs"/>
          <w:bCs/>
          <w:color w:val="FF0066"/>
          <w:sz w:val="28"/>
          <w:szCs w:val="28"/>
          <w:rtl/>
        </w:rPr>
        <w:t xml:space="preserve">                                                                       </w:t>
      </w:r>
    </w:p>
    <w:p w:rsidR="005A6F75" w:rsidRPr="006F2B39" w:rsidRDefault="005A6F75" w:rsidP="005A6F75">
      <w:pPr>
        <w:spacing w:after="0"/>
        <w:rPr>
          <w:vanish/>
        </w:rPr>
      </w:pPr>
    </w:p>
    <w:p w:rsidR="005A6F75" w:rsidRPr="00B36C81" w:rsidRDefault="005A6F75" w:rsidP="005A6F75">
      <w:pPr>
        <w:spacing w:after="0"/>
        <w:ind w:left="-360" w:right="360"/>
        <w:rPr>
          <w:rFonts w:cs="B Zar"/>
          <w:sz w:val="24"/>
          <w:szCs w:val="24"/>
          <w:rtl/>
        </w:rPr>
      </w:pPr>
    </w:p>
    <w:p w:rsidR="005A6F75" w:rsidRPr="00B36C81" w:rsidRDefault="005A6F75" w:rsidP="005A6F75">
      <w:pPr>
        <w:spacing w:after="0"/>
        <w:ind w:left="-360" w:right="360"/>
        <w:rPr>
          <w:rFonts w:cs="B Zar"/>
          <w:sz w:val="24"/>
          <w:szCs w:val="24"/>
          <w:rtl/>
        </w:rPr>
      </w:pPr>
    </w:p>
    <w:p w:rsidR="005A6F75" w:rsidRPr="00B36C81" w:rsidRDefault="005A6F75" w:rsidP="005A6F75">
      <w:pPr>
        <w:spacing w:after="0"/>
        <w:ind w:left="42" w:right="360"/>
        <w:rPr>
          <w:rFonts w:cs="B Zar"/>
          <w:sz w:val="24"/>
          <w:szCs w:val="24"/>
          <w:rtl/>
        </w:rPr>
      </w:pPr>
    </w:p>
    <w:p w:rsidR="005A6F75" w:rsidRPr="00B36C81" w:rsidRDefault="005A6F75" w:rsidP="005A6F75">
      <w:pPr>
        <w:spacing w:after="0"/>
        <w:ind w:left="42" w:right="360"/>
        <w:rPr>
          <w:rFonts w:cs="B Zar"/>
          <w:sz w:val="24"/>
          <w:szCs w:val="24"/>
          <w:rtl/>
        </w:rPr>
      </w:pPr>
    </w:p>
    <w:p w:rsidR="005A6F75" w:rsidRPr="00B36C81" w:rsidRDefault="005A6F75" w:rsidP="005A6F75">
      <w:pPr>
        <w:spacing w:after="0"/>
        <w:ind w:left="42" w:right="360"/>
        <w:rPr>
          <w:rFonts w:cs="B Zar"/>
          <w:sz w:val="24"/>
          <w:szCs w:val="24"/>
          <w:rtl/>
        </w:rPr>
      </w:pPr>
    </w:p>
    <w:p w:rsidR="005A6F75" w:rsidRPr="00B36C81" w:rsidRDefault="005A6F75" w:rsidP="005A6F75">
      <w:pPr>
        <w:spacing w:after="0"/>
        <w:ind w:left="42" w:right="360"/>
        <w:rPr>
          <w:rFonts w:cs="B Zar"/>
          <w:sz w:val="24"/>
          <w:szCs w:val="24"/>
          <w:rtl/>
        </w:rPr>
      </w:pPr>
    </w:p>
    <w:p w:rsidR="005A6F75" w:rsidRPr="00B36C81" w:rsidRDefault="005A6F75" w:rsidP="005A6F75">
      <w:pPr>
        <w:spacing w:after="0"/>
        <w:ind w:left="42" w:right="360"/>
        <w:rPr>
          <w:rFonts w:cs="B Zar"/>
          <w:sz w:val="24"/>
          <w:szCs w:val="24"/>
          <w:rtl/>
        </w:rPr>
      </w:pPr>
    </w:p>
    <w:p w:rsidR="005A6F75" w:rsidRDefault="005A6F75" w:rsidP="005A6F75">
      <w:pPr>
        <w:spacing w:after="0"/>
        <w:ind w:left="42" w:right="360"/>
        <w:rPr>
          <w:rFonts w:cs="B Zar"/>
          <w:sz w:val="24"/>
          <w:szCs w:val="24"/>
          <w:rtl/>
        </w:rPr>
      </w:pPr>
    </w:p>
    <w:p w:rsidR="005A6F75" w:rsidRDefault="005A6F75" w:rsidP="005A6F75">
      <w:pPr>
        <w:spacing w:after="0"/>
        <w:ind w:left="42" w:right="360"/>
        <w:rPr>
          <w:rFonts w:cs="B Zar"/>
          <w:sz w:val="24"/>
          <w:szCs w:val="24"/>
          <w:rtl/>
        </w:rPr>
      </w:pPr>
    </w:p>
    <w:p w:rsidR="005A6F75" w:rsidRDefault="005A6F75" w:rsidP="005A6F75">
      <w:pPr>
        <w:spacing w:after="0"/>
        <w:ind w:left="42" w:right="360"/>
        <w:rPr>
          <w:rFonts w:cs="B Zar"/>
          <w:sz w:val="24"/>
          <w:szCs w:val="24"/>
          <w:rtl/>
        </w:rPr>
      </w:pPr>
    </w:p>
    <w:p w:rsidR="005A6F75" w:rsidRDefault="005A6F75" w:rsidP="005A6F75">
      <w:pPr>
        <w:spacing w:after="0"/>
        <w:ind w:left="42" w:right="360"/>
        <w:rPr>
          <w:rFonts w:cs="B Zar"/>
          <w:sz w:val="24"/>
          <w:szCs w:val="24"/>
          <w:rtl/>
        </w:rPr>
      </w:pPr>
    </w:p>
    <w:p w:rsidR="005A6F75" w:rsidRDefault="005A6F75" w:rsidP="005A6F75">
      <w:pPr>
        <w:tabs>
          <w:tab w:val="left" w:pos="12960"/>
        </w:tabs>
        <w:bidi/>
        <w:spacing w:after="0"/>
        <w:ind w:left="42"/>
        <w:rPr>
          <w:rFonts w:cs="B Zar"/>
          <w:b/>
          <w:bCs/>
          <w:color w:val="FF0066"/>
          <w:sz w:val="24"/>
          <w:szCs w:val="24"/>
          <w:rtl/>
        </w:rPr>
      </w:pPr>
    </w:p>
    <w:p w:rsidR="005A6F75" w:rsidRDefault="005A6F75" w:rsidP="005A6F75">
      <w:pPr>
        <w:tabs>
          <w:tab w:val="left" w:pos="12960"/>
        </w:tabs>
        <w:bidi/>
        <w:spacing w:after="0"/>
        <w:ind w:left="42"/>
        <w:rPr>
          <w:rFonts w:cs="B Zar"/>
          <w:b/>
          <w:bCs/>
          <w:color w:val="FF0066"/>
          <w:sz w:val="24"/>
          <w:szCs w:val="24"/>
          <w:rtl/>
        </w:rPr>
      </w:pPr>
    </w:p>
    <w:p w:rsidR="005A6F75" w:rsidRDefault="005A6F75" w:rsidP="005A6F75">
      <w:pPr>
        <w:tabs>
          <w:tab w:val="left" w:pos="12960"/>
        </w:tabs>
        <w:bidi/>
        <w:spacing w:after="0"/>
        <w:ind w:left="42"/>
        <w:rPr>
          <w:rFonts w:cs="B Zar"/>
          <w:b/>
          <w:bCs/>
          <w:color w:val="FF0066"/>
          <w:sz w:val="24"/>
          <w:szCs w:val="24"/>
          <w:rtl/>
        </w:rPr>
      </w:pPr>
    </w:p>
    <w:p w:rsidR="005A6F75" w:rsidRDefault="005A6F75" w:rsidP="005A6F75">
      <w:pPr>
        <w:tabs>
          <w:tab w:val="left" w:pos="12960"/>
        </w:tabs>
        <w:bidi/>
        <w:spacing w:after="0"/>
        <w:ind w:left="42"/>
        <w:rPr>
          <w:rFonts w:cs="B Zar"/>
          <w:b/>
          <w:bCs/>
          <w:color w:val="FF0066"/>
          <w:sz w:val="24"/>
          <w:szCs w:val="24"/>
          <w:rtl/>
        </w:rPr>
      </w:pPr>
    </w:p>
    <w:p w:rsidR="005A6F75" w:rsidRDefault="005A6F75" w:rsidP="005A6F75">
      <w:pPr>
        <w:tabs>
          <w:tab w:val="left" w:pos="12960"/>
        </w:tabs>
        <w:bidi/>
        <w:spacing w:after="0"/>
        <w:ind w:left="42"/>
        <w:rPr>
          <w:rFonts w:cs="B Zar"/>
          <w:b/>
          <w:bCs/>
          <w:color w:val="FF0066"/>
          <w:sz w:val="24"/>
          <w:szCs w:val="24"/>
          <w:rtl/>
        </w:rPr>
      </w:pPr>
    </w:p>
    <w:p w:rsidR="005A6F75" w:rsidRDefault="005A6F75" w:rsidP="005A6F75">
      <w:pPr>
        <w:bidi/>
        <w:spacing w:after="0"/>
        <w:ind w:left="-360" w:right="360"/>
        <w:rPr>
          <w:rFonts w:cs="B Zar"/>
          <w:sz w:val="24"/>
          <w:szCs w:val="24"/>
          <w:rtl/>
        </w:rPr>
      </w:pPr>
    </w:p>
    <w:p w:rsidR="005A6F75" w:rsidRDefault="005A6F75" w:rsidP="005A6F75">
      <w:pPr>
        <w:bidi/>
        <w:spacing w:after="0"/>
        <w:rPr>
          <w:rFonts w:cs="B Zar"/>
          <w:bCs/>
          <w:color w:val="FF0066"/>
          <w:sz w:val="28"/>
          <w:szCs w:val="28"/>
        </w:rPr>
      </w:pPr>
    </w:p>
    <w:p w:rsidR="00DB4802" w:rsidRDefault="00DB4802" w:rsidP="00DB4802">
      <w:pPr>
        <w:bidi/>
        <w:spacing w:after="0"/>
        <w:rPr>
          <w:rFonts w:cs="B Zar"/>
          <w:bCs/>
          <w:color w:val="FF0066"/>
          <w:sz w:val="28"/>
          <w:szCs w:val="28"/>
        </w:rPr>
      </w:pPr>
    </w:p>
    <w:p w:rsidR="00DB4802" w:rsidRDefault="00DB4802" w:rsidP="00DB4802">
      <w:pPr>
        <w:bidi/>
        <w:spacing w:after="0"/>
        <w:rPr>
          <w:rFonts w:cs="B Zar"/>
          <w:bCs/>
          <w:color w:val="FF0066"/>
          <w:sz w:val="28"/>
          <w:szCs w:val="28"/>
          <w:rtl/>
        </w:rPr>
      </w:pPr>
    </w:p>
    <w:p w:rsidR="005A6F75" w:rsidRDefault="005A6F75" w:rsidP="005A6F75">
      <w:pPr>
        <w:bidi/>
        <w:spacing w:after="0"/>
        <w:rPr>
          <w:rFonts w:cs="B Zar"/>
          <w:bCs/>
          <w:color w:val="FF0066"/>
          <w:sz w:val="28"/>
          <w:szCs w:val="28"/>
          <w:rtl/>
        </w:rPr>
      </w:pPr>
    </w:p>
    <w:p w:rsidR="005A6F75" w:rsidRPr="00BE6BDA" w:rsidRDefault="005A6F75" w:rsidP="00FF03AB">
      <w:pPr>
        <w:bidi/>
        <w:spacing w:after="0"/>
        <w:rPr>
          <w:rFonts w:cs="B Titr"/>
          <w:bCs/>
          <w:sz w:val="28"/>
          <w:szCs w:val="28"/>
          <w:rtl/>
        </w:rPr>
      </w:pPr>
      <w:r w:rsidRPr="00BE6BDA">
        <w:rPr>
          <w:rFonts w:cs="B Titr" w:hint="cs"/>
          <w:bCs/>
          <w:sz w:val="28"/>
          <w:szCs w:val="28"/>
          <w:rtl/>
        </w:rPr>
        <w:lastRenderedPageBreak/>
        <w:t xml:space="preserve">فصل </w:t>
      </w:r>
      <w:r w:rsidR="00141C28" w:rsidRPr="00BE6BDA">
        <w:rPr>
          <w:rFonts w:cs="B Titr" w:hint="cs"/>
          <w:bCs/>
          <w:sz w:val="28"/>
          <w:szCs w:val="28"/>
          <w:rtl/>
        </w:rPr>
        <w:t>چهارم</w:t>
      </w:r>
      <w:r w:rsidRPr="00BE6BDA">
        <w:rPr>
          <w:rFonts w:cs="B Titr" w:hint="cs"/>
          <w:bCs/>
          <w:sz w:val="28"/>
          <w:szCs w:val="28"/>
          <w:rtl/>
        </w:rPr>
        <w:t xml:space="preserve"> : ديابت</w:t>
      </w:r>
    </w:p>
    <w:p w:rsidR="005A6F75" w:rsidRPr="00513E5E" w:rsidRDefault="005A6F75" w:rsidP="00DF016F">
      <w:pPr>
        <w:keepLines/>
        <w:widowControl w:val="0"/>
        <w:tabs>
          <w:tab w:val="left" w:pos="45"/>
          <w:tab w:val="right" w:pos="252"/>
        </w:tabs>
        <w:bidi/>
        <w:spacing w:after="0" w:line="240" w:lineRule="auto"/>
        <w:ind w:right="34"/>
        <w:jc w:val="both"/>
        <w:rPr>
          <w:rFonts w:cs="B Mitra"/>
          <w:sz w:val="24"/>
          <w:szCs w:val="24"/>
          <w:rtl/>
        </w:rPr>
      </w:pPr>
      <w:r w:rsidRPr="00513E5E">
        <w:rPr>
          <w:rFonts w:cs="B Mitra" w:hint="cs"/>
          <w:sz w:val="24"/>
          <w:szCs w:val="24"/>
          <w:rtl/>
        </w:rPr>
        <w:t xml:space="preserve">سالمندان مبتلا به دیابت نسبت به سالمندان غیر دیابتی در معرض خطر بیشتری از نظر مرگ زودرس، اختلال عملکرد و بیماری های همراه مانند </w:t>
      </w:r>
      <w:r w:rsidRPr="00947AEC">
        <w:rPr>
          <w:rFonts w:cs="B Mitra" w:hint="cs"/>
          <w:sz w:val="24"/>
          <w:szCs w:val="24"/>
          <w:rtl/>
        </w:rPr>
        <w:t>فشارخون</w:t>
      </w:r>
      <w:r w:rsidR="00DF016F" w:rsidRPr="00947AEC">
        <w:rPr>
          <w:rFonts w:cs="B Mitra" w:hint="cs"/>
          <w:sz w:val="24"/>
          <w:szCs w:val="24"/>
          <w:rtl/>
        </w:rPr>
        <w:t xml:space="preserve"> بالا</w:t>
      </w:r>
      <w:r w:rsidRPr="00947AEC">
        <w:rPr>
          <w:rFonts w:cs="B Mitra" w:hint="cs"/>
          <w:sz w:val="24"/>
          <w:szCs w:val="24"/>
          <w:rtl/>
        </w:rPr>
        <w:t>،</w:t>
      </w:r>
      <w:r w:rsidRPr="00513E5E">
        <w:rPr>
          <w:rFonts w:cs="B Mitra" w:hint="cs"/>
          <w:sz w:val="24"/>
          <w:szCs w:val="24"/>
          <w:rtl/>
        </w:rPr>
        <w:t xml:space="preserve"> بیماری قلبی عروقی و سکته</w:t>
      </w:r>
      <w:r w:rsidRPr="00513E5E">
        <w:rPr>
          <w:rFonts w:cs="B Mitra" w:hint="cs"/>
          <w:sz w:val="6"/>
          <w:szCs w:val="6"/>
          <w:rtl/>
        </w:rPr>
        <w:t xml:space="preserve"> </w:t>
      </w:r>
      <w:r w:rsidRPr="00513E5E">
        <w:rPr>
          <w:rFonts w:cs="B Mitra" w:hint="cs"/>
          <w:sz w:val="24"/>
          <w:szCs w:val="24"/>
          <w:rtl/>
        </w:rPr>
        <w:t>ها، افسردگی، اختلال شناختی، بی</w:t>
      </w:r>
      <w:r w:rsidRPr="00513E5E">
        <w:rPr>
          <w:rFonts w:cs="B Mitra" w:hint="cs"/>
          <w:sz w:val="4"/>
          <w:szCs w:val="4"/>
          <w:rtl/>
        </w:rPr>
        <w:t xml:space="preserve"> </w:t>
      </w:r>
      <w:r w:rsidRPr="00513E5E">
        <w:rPr>
          <w:rFonts w:cs="B Mitra" w:hint="cs"/>
          <w:sz w:val="24"/>
          <w:szCs w:val="24"/>
          <w:rtl/>
        </w:rPr>
        <w:t>اختیاری</w:t>
      </w:r>
      <w:r w:rsidR="007014ED">
        <w:rPr>
          <w:rFonts w:cs="B Mitra" w:hint="cs"/>
          <w:sz w:val="24"/>
          <w:szCs w:val="24"/>
          <w:rtl/>
        </w:rPr>
        <w:t xml:space="preserve"> ادرار، سقوط، </w:t>
      </w:r>
      <w:r w:rsidRPr="00513E5E">
        <w:rPr>
          <w:rFonts w:cs="B Mitra" w:hint="cs"/>
          <w:sz w:val="24"/>
          <w:szCs w:val="24"/>
          <w:rtl/>
        </w:rPr>
        <w:t>درد</w:t>
      </w:r>
      <w:r w:rsidRPr="00513E5E">
        <w:rPr>
          <w:rFonts w:cs="B Mitra" w:hint="cs"/>
          <w:sz w:val="6"/>
          <w:szCs w:val="6"/>
          <w:rtl/>
        </w:rPr>
        <w:t xml:space="preserve"> </w:t>
      </w:r>
      <w:r w:rsidRPr="00513E5E">
        <w:rPr>
          <w:rFonts w:cs="B Mitra" w:hint="cs"/>
          <w:sz w:val="24"/>
          <w:szCs w:val="24"/>
          <w:rtl/>
        </w:rPr>
        <w:t xml:space="preserve">های </w:t>
      </w:r>
      <w:r w:rsidRPr="00947AEC">
        <w:rPr>
          <w:rFonts w:cs="B Mitra" w:hint="cs"/>
          <w:sz w:val="24"/>
          <w:szCs w:val="24"/>
          <w:rtl/>
        </w:rPr>
        <w:t xml:space="preserve">دایمی و </w:t>
      </w:r>
      <w:r w:rsidR="00DF016F" w:rsidRPr="00947AEC">
        <w:rPr>
          <w:rFonts w:cs="B Mitra" w:hint="cs"/>
          <w:sz w:val="24"/>
          <w:szCs w:val="24"/>
          <w:rtl/>
          <w:lang w:bidi="fa-IR"/>
        </w:rPr>
        <w:t>مصرف همزمان چندین دارو</w:t>
      </w:r>
      <w:r w:rsidR="00947AEC" w:rsidRPr="00947AEC">
        <w:rPr>
          <w:rFonts w:cs="B Mitra" w:hint="cs"/>
          <w:sz w:val="24"/>
          <w:szCs w:val="24"/>
          <w:rtl/>
          <w:lang w:bidi="fa-IR"/>
        </w:rPr>
        <w:t xml:space="preserve"> </w:t>
      </w:r>
      <w:r w:rsidRPr="00947AEC">
        <w:rPr>
          <w:rFonts w:cs="B Mitra" w:hint="cs"/>
          <w:sz w:val="24"/>
          <w:szCs w:val="24"/>
          <w:rtl/>
        </w:rPr>
        <w:t>(پلی</w:t>
      </w:r>
      <w:r>
        <w:rPr>
          <w:rFonts w:cs="B Mitra" w:hint="cs"/>
          <w:sz w:val="24"/>
          <w:szCs w:val="24"/>
          <w:rtl/>
        </w:rPr>
        <w:t xml:space="preserve"> فارمسی)</w:t>
      </w:r>
      <w:r w:rsidRPr="00513E5E">
        <w:rPr>
          <w:rFonts w:cs="B Mitra" w:hint="cs"/>
          <w:sz w:val="24"/>
          <w:szCs w:val="24"/>
          <w:rtl/>
        </w:rPr>
        <w:t xml:space="preserve"> هستند.</w:t>
      </w:r>
      <w:r w:rsidRPr="00AB4B24">
        <w:rPr>
          <w:rFonts w:cs="B Mitra" w:hint="cs"/>
          <w:sz w:val="24"/>
          <w:szCs w:val="24"/>
          <w:rtl/>
        </w:rPr>
        <w:t xml:space="preserve"> </w:t>
      </w:r>
    </w:p>
    <w:p w:rsidR="005A6F75" w:rsidRPr="00513E5E" w:rsidRDefault="005A6F75" w:rsidP="00452E70">
      <w:pPr>
        <w:tabs>
          <w:tab w:val="left" w:pos="1059"/>
        </w:tabs>
        <w:bidi/>
        <w:spacing w:after="0" w:line="240" w:lineRule="auto"/>
        <w:ind w:left="-27"/>
        <w:jc w:val="both"/>
        <w:rPr>
          <w:rFonts w:cs="B Mitra"/>
          <w:sz w:val="24"/>
          <w:szCs w:val="24"/>
          <w:rtl/>
        </w:rPr>
      </w:pPr>
      <w:r w:rsidRPr="00513E5E">
        <w:rPr>
          <w:rFonts w:cs="B Mitra" w:hint="cs"/>
          <w:sz w:val="24"/>
          <w:szCs w:val="24"/>
          <w:rtl/>
        </w:rPr>
        <w:t>نیمی از افراد سالمند دیابتی، از بیماری خود اطلاعی ندارند، همچنین علایمی مانند پرادراری، پرخوری، پرنوشی و کاهش وزن که در سایر گروه های سنی احتمال دیابت را مطرح می کند در سالمندان به ندرت بروز می</w:t>
      </w:r>
      <w:r w:rsidRPr="00513E5E">
        <w:rPr>
          <w:rFonts w:cs="B Mitra" w:hint="cs"/>
          <w:sz w:val="6"/>
          <w:szCs w:val="6"/>
          <w:rtl/>
        </w:rPr>
        <w:t xml:space="preserve"> </w:t>
      </w:r>
      <w:r w:rsidRPr="00513E5E">
        <w:rPr>
          <w:rFonts w:cs="B Mitra" w:hint="cs"/>
          <w:sz w:val="24"/>
          <w:szCs w:val="24"/>
          <w:rtl/>
        </w:rPr>
        <w:t>کند، زیرا آستانه کلیه برای دفع گلوکز در ادرار با افزایش سن، بـالا می رود و تا زمانی که سطح گلوکز سرم به مقادیر بالایی نرسد، گلوکز در ادرار سرریز نمی</w:t>
      </w:r>
      <w:r w:rsidRPr="00513E5E">
        <w:rPr>
          <w:rFonts w:cs="B Mitra" w:hint="cs"/>
          <w:sz w:val="6"/>
          <w:szCs w:val="6"/>
          <w:rtl/>
        </w:rPr>
        <w:t xml:space="preserve"> </w:t>
      </w:r>
      <w:r w:rsidRPr="00513E5E">
        <w:rPr>
          <w:rFonts w:cs="B Mitra" w:hint="cs"/>
          <w:sz w:val="24"/>
          <w:szCs w:val="24"/>
          <w:rtl/>
        </w:rPr>
        <w:t>گردد. به علاوه چون حس تشنگی در سالمندان اختلال پیدا کرده، پرنوشی نیز در سالمندان دیابتی بروز نمی</w:t>
      </w:r>
      <w:r w:rsidRPr="00513E5E">
        <w:rPr>
          <w:rFonts w:cs="B Mitra" w:hint="cs"/>
          <w:sz w:val="6"/>
          <w:szCs w:val="6"/>
          <w:rtl/>
        </w:rPr>
        <w:t xml:space="preserve"> </w:t>
      </w:r>
      <w:r>
        <w:rPr>
          <w:rFonts w:cs="B Mitra" w:hint="cs"/>
          <w:sz w:val="24"/>
          <w:szCs w:val="24"/>
          <w:rtl/>
        </w:rPr>
        <w:t>کند.</w:t>
      </w:r>
      <w:r w:rsidRPr="00513E5E">
        <w:rPr>
          <w:rFonts w:cs="B Mitra" w:hint="cs"/>
          <w:sz w:val="24"/>
          <w:szCs w:val="24"/>
          <w:rtl/>
        </w:rPr>
        <w:t>گاهی سالمندان دیابتی وقتی با یک عارضه مانند سکته قلبی یا مغزی در بیمارستان بستری می</w:t>
      </w:r>
      <w:r w:rsidRPr="00513E5E">
        <w:rPr>
          <w:rFonts w:cs="B Mitra" w:hint="cs"/>
          <w:sz w:val="6"/>
          <w:szCs w:val="6"/>
          <w:rtl/>
        </w:rPr>
        <w:t xml:space="preserve"> </w:t>
      </w:r>
      <w:r w:rsidRPr="00513E5E">
        <w:rPr>
          <w:rFonts w:cs="B Mitra" w:hint="cs"/>
          <w:sz w:val="24"/>
          <w:szCs w:val="24"/>
          <w:rtl/>
        </w:rPr>
        <w:t>گردند، تشخیص دیابت برای آنها داده می</w:t>
      </w:r>
      <w:r w:rsidRPr="00513E5E">
        <w:rPr>
          <w:rFonts w:cs="B Mitra" w:hint="cs"/>
          <w:sz w:val="4"/>
          <w:szCs w:val="4"/>
          <w:rtl/>
        </w:rPr>
        <w:t xml:space="preserve"> </w:t>
      </w:r>
      <w:r w:rsidRPr="00513E5E">
        <w:rPr>
          <w:rFonts w:cs="B Mitra" w:hint="cs"/>
          <w:sz w:val="24"/>
          <w:szCs w:val="24"/>
          <w:rtl/>
        </w:rPr>
        <w:t xml:space="preserve">شود. </w:t>
      </w:r>
    </w:p>
    <w:p w:rsidR="005A6F75" w:rsidRPr="00947DCB" w:rsidRDefault="005A6F75" w:rsidP="005A6F75">
      <w:pPr>
        <w:bidi/>
        <w:spacing w:after="0"/>
        <w:jc w:val="both"/>
        <w:rPr>
          <w:rFonts w:cs="B Zar"/>
          <w:b/>
          <w:bCs/>
          <w:sz w:val="12"/>
          <w:szCs w:val="12"/>
          <w:rtl/>
          <w:lang w:bidi="fa-IR"/>
        </w:rPr>
      </w:pPr>
    </w:p>
    <w:p w:rsidR="005A6F75" w:rsidRDefault="005A6F75" w:rsidP="005A6F75">
      <w:pPr>
        <w:bidi/>
        <w:spacing w:after="0"/>
        <w:jc w:val="both"/>
        <w:rPr>
          <w:rFonts w:cs="B Zar"/>
          <w:b/>
          <w:color w:val="FF0066"/>
          <w:kern w:val="2"/>
          <w:sz w:val="24"/>
          <w:szCs w:val="24"/>
          <w:rtl/>
        </w:rPr>
      </w:pPr>
      <w:r w:rsidRPr="00692B2B">
        <w:rPr>
          <w:rFonts w:cs="B Zar" w:hint="cs"/>
          <w:b/>
          <w:bCs/>
          <w:sz w:val="24"/>
          <w:szCs w:val="24"/>
          <w:rtl/>
          <w:lang w:bidi="fa-IR"/>
        </w:rPr>
        <w:t>سالمند ر</w:t>
      </w:r>
      <w:r>
        <w:rPr>
          <w:rFonts w:cs="B Zar" w:hint="cs"/>
          <w:b/>
          <w:bCs/>
          <w:sz w:val="24"/>
          <w:szCs w:val="24"/>
          <w:rtl/>
          <w:lang w:bidi="fa-IR"/>
        </w:rPr>
        <w:t xml:space="preserve">ا از نظر احتمال </w:t>
      </w:r>
      <w:proofErr w:type="spellStart"/>
      <w:r>
        <w:rPr>
          <w:rFonts w:cs="B Zar" w:hint="cs"/>
          <w:b/>
          <w:bCs/>
          <w:sz w:val="24"/>
          <w:szCs w:val="24"/>
          <w:rtl/>
          <w:lang w:bidi="fa-IR"/>
        </w:rPr>
        <w:t>ديابت</w:t>
      </w:r>
      <w:proofErr w:type="spellEnd"/>
      <w:r w:rsidRPr="00692B2B">
        <w:rPr>
          <w:rFonts w:cs="B Zar" w:hint="cs"/>
          <w:b/>
          <w:bCs/>
          <w:sz w:val="24"/>
          <w:szCs w:val="24"/>
          <w:rtl/>
          <w:lang w:bidi="fa-IR"/>
        </w:rPr>
        <w:t xml:space="preserve"> </w:t>
      </w:r>
      <w:proofErr w:type="spellStart"/>
      <w:r w:rsidRPr="00692B2B">
        <w:rPr>
          <w:rFonts w:cs="B Zar" w:hint="cs"/>
          <w:b/>
          <w:bCs/>
          <w:sz w:val="24"/>
          <w:szCs w:val="24"/>
          <w:rtl/>
          <w:lang w:bidi="fa-IR"/>
        </w:rPr>
        <w:t>ارزيابي</w:t>
      </w:r>
      <w:proofErr w:type="spellEnd"/>
      <w:r w:rsidRPr="00692B2B">
        <w:rPr>
          <w:rFonts w:cs="B Zar" w:hint="cs"/>
          <w:b/>
          <w:bCs/>
          <w:sz w:val="24"/>
          <w:szCs w:val="24"/>
          <w:rtl/>
          <w:lang w:bidi="fa-IR"/>
        </w:rPr>
        <w:t xml:space="preserve"> </w:t>
      </w:r>
      <w:r>
        <w:rPr>
          <w:rFonts w:cs="B Zar" w:hint="cs"/>
          <w:b/>
          <w:bCs/>
          <w:sz w:val="24"/>
          <w:szCs w:val="24"/>
          <w:rtl/>
          <w:lang w:bidi="fa-IR"/>
        </w:rPr>
        <w:t>کنید</w:t>
      </w:r>
      <w:r w:rsidRPr="00E600EA">
        <w:rPr>
          <w:rFonts w:cs="B Zar" w:hint="cs"/>
          <w:b/>
          <w:color w:val="FF0066"/>
          <w:kern w:val="2"/>
          <w:sz w:val="24"/>
          <w:szCs w:val="24"/>
          <w:rtl/>
        </w:rPr>
        <w:t xml:space="preserve"> </w:t>
      </w:r>
    </w:p>
    <w:p w:rsidR="005A6F75" w:rsidRPr="00B70ADE" w:rsidRDefault="005A6F75" w:rsidP="005A6F75">
      <w:pPr>
        <w:bidi/>
        <w:spacing w:after="0"/>
        <w:jc w:val="both"/>
        <w:rPr>
          <w:rFonts w:cs="B Mitra"/>
          <w:b/>
          <w:color w:val="FF0066"/>
          <w:kern w:val="2"/>
          <w:sz w:val="24"/>
          <w:szCs w:val="24"/>
          <w:rtl/>
        </w:rPr>
      </w:pPr>
      <w:r w:rsidRPr="00D44075">
        <w:rPr>
          <w:rFonts w:cs="B Mitra" w:hint="cs"/>
          <w:bCs/>
          <w:kern w:val="2"/>
          <w:rtl/>
        </w:rPr>
        <w:t>ابتلا به دیابت :</w:t>
      </w:r>
      <w:r w:rsidRPr="0035322B">
        <w:rPr>
          <w:rFonts w:cs="B Mitra" w:hint="cs"/>
          <w:sz w:val="20"/>
          <w:szCs w:val="20"/>
          <w:rtl/>
          <w:lang w:bidi="fa-IR"/>
        </w:rPr>
        <w:t xml:space="preserve"> </w:t>
      </w:r>
      <w:r w:rsidRPr="00A20C0C">
        <w:rPr>
          <w:rFonts w:cs="B Mitra" w:hint="cs"/>
          <w:sz w:val="24"/>
          <w:szCs w:val="24"/>
          <w:rtl/>
          <w:lang w:bidi="fa-IR"/>
        </w:rPr>
        <w:t>چنانچه سالمند مبتلا به دیابت است</w:t>
      </w:r>
      <w:r w:rsidRPr="00A20C0C">
        <w:rPr>
          <w:rFonts w:cs="B Mitra" w:hint="cs"/>
          <w:b/>
          <w:kern w:val="2"/>
          <w:sz w:val="24"/>
          <w:szCs w:val="24"/>
          <w:rtl/>
        </w:rPr>
        <w:t xml:space="preserve">، </w:t>
      </w:r>
      <w:r w:rsidRPr="00B70ADE">
        <w:rPr>
          <w:rFonts w:cs="B Mitra" w:hint="cs"/>
          <w:sz w:val="24"/>
          <w:szCs w:val="24"/>
          <w:rtl/>
          <w:lang w:bidi="fa-IR"/>
        </w:rPr>
        <w:t xml:space="preserve">آیا با </w:t>
      </w:r>
      <w:proofErr w:type="spellStart"/>
      <w:r w:rsidRPr="00B70ADE">
        <w:rPr>
          <w:rFonts w:cs="B Mitra" w:hint="cs"/>
          <w:sz w:val="24"/>
          <w:szCs w:val="24"/>
          <w:rtl/>
          <w:lang w:bidi="fa-IR"/>
        </w:rPr>
        <w:t>تشخيص</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پزشك</w:t>
      </w:r>
      <w:proofErr w:type="spellEnd"/>
      <w:r w:rsidRPr="00B70ADE">
        <w:rPr>
          <w:rFonts w:cs="B Mitra" w:hint="cs"/>
          <w:sz w:val="24"/>
          <w:szCs w:val="24"/>
          <w:rtl/>
          <w:lang w:bidi="fa-IR"/>
        </w:rPr>
        <w:t xml:space="preserve"> بوده است؟ در صورت پاسخ </w:t>
      </w:r>
      <w:proofErr w:type="spellStart"/>
      <w:r w:rsidRPr="00B70ADE">
        <w:rPr>
          <w:rFonts w:cs="B Mitra" w:hint="cs"/>
          <w:sz w:val="24"/>
          <w:szCs w:val="24"/>
          <w:rtl/>
          <w:lang w:bidi="fa-IR"/>
        </w:rPr>
        <w:t>بلي</w:t>
      </w:r>
      <w:proofErr w:type="spellEnd"/>
      <w:r w:rsidRPr="00B70ADE">
        <w:rPr>
          <w:rFonts w:cs="B Mitra" w:hint="cs"/>
          <w:sz w:val="24"/>
          <w:szCs w:val="24"/>
          <w:rtl/>
          <w:lang w:bidi="fa-IR"/>
        </w:rPr>
        <w:t xml:space="preserve"> آن را ثبت نمایید.</w:t>
      </w:r>
    </w:p>
    <w:p w:rsidR="005A6F75" w:rsidRDefault="005A6F75" w:rsidP="005A6F75">
      <w:pPr>
        <w:bidi/>
        <w:spacing w:after="0"/>
        <w:jc w:val="both"/>
        <w:rPr>
          <w:rFonts w:cs="B Mitra"/>
          <w:sz w:val="24"/>
          <w:szCs w:val="24"/>
          <w:rtl/>
          <w:lang w:bidi="fa-IR"/>
        </w:rPr>
      </w:pPr>
      <w:r w:rsidRPr="0035322B">
        <w:rPr>
          <w:rFonts w:cs="B Mitra" w:hint="cs"/>
          <w:bCs/>
          <w:kern w:val="2"/>
          <w:sz w:val="20"/>
          <w:szCs w:val="20"/>
          <w:rtl/>
        </w:rPr>
        <w:t>مصرف داروي كنترل كننده قند خون</w:t>
      </w:r>
      <w:r w:rsidR="00D44075" w:rsidRPr="00D44075">
        <w:rPr>
          <w:rFonts w:cs="B Mitra" w:hint="cs"/>
          <w:bCs/>
          <w:kern w:val="2"/>
          <w:rtl/>
        </w:rPr>
        <w:t xml:space="preserve"> </w:t>
      </w:r>
      <w:r w:rsidRPr="00D44075">
        <w:rPr>
          <w:rFonts w:cs="B Mitra" w:hint="cs"/>
          <w:bCs/>
          <w:rtl/>
          <w:lang w:bidi="fa-IR"/>
        </w:rPr>
        <w:t>:</w:t>
      </w:r>
      <w:r w:rsidRPr="0035322B">
        <w:rPr>
          <w:rFonts w:cs="B Mitra" w:hint="cs"/>
          <w:sz w:val="20"/>
          <w:szCs w:val="20"/>
          <w:rtl/>
          <w:lang w:bidi="fa-IR"/>
        </w:rPr>
        <w:t xml:space="preserve">  </w:t>
      </w:r>
      <w:r w:rsidRPr="00B70ADE">
        <w:rPr>
          <w:rFonts w:cs="B Mitra" w:hint="cs"/>
          <w:sz w:val="24"/>
          <w:szCs w:val="24"/>
          <w:rtl/>
          <w:lang w:bidi="fa-IR"/>
        </w:rPr>
        <w:t xml:space="preserve">از سالمند مبتلا به </w:t>
      </w:r>
      <w:proofErr w:type="spellStart"/>
      <w:r w:rsidRPr="00B70ADE">
        <w:rPr>
          <w:rFonts w:cs="B Mitra" w:hint="cs"/>
          <w:sz w:val="24"/>
          <w:szCs w:val="24"/>
          <w:rtl/>
          <w:lang w:bidi="fa-IR"/>
        </w:rPr>
        <w:t>ديابت</w:t>
      </w:r>
      <w:proofErr w:type="spellEnd"/>
      <w:r w:rsidRPr="00B70ADE">
        <w:rPr>
          <w:rFonts w:cs="B Mitra" w:hint="cs"/>
          <w:sz w:val="24"/>
          <w:szCs w:val="24"/>
          <w:rtl/>
          <w:lang w:bidi="fa-IR"/>
        </w:rPr>
        <w:t xml:space="preserve"> در خصوص مصرف </w:t>
      </w:r>
      <w:proofErr w:type="spellStart"/>
      <w:r w:rsidRPr="00B70ADE">
        <w:rPr>
          <w:rFonts w:cs="B Mitra" w:hint="cs"/>
          <w:sz w:val="24"/>
          <w:szCs w:val="24"/>
          <w:rtl/>
          <w:lang w:bidi="fa-IR"/>
        </w:rPr>
        <w:t>داروي</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پايين</w:t>
      </w:r>
      <w:proofErr w:type="spellEnd"/>
      <w:r w:rsidRPr="00B70ADE">
        <w:rPr>
          <w:rFonts w:cs="B Mitra" w:hint="cs"/>
          <w:sz w:val="24"/>
          <w:szCs w:val="24"/>
          <w:rtl/>
          <w:lang w:bidi="fa-IR"/>
        </w:rPr>
        <w:t xml:space="preserve"> آورنده قند خون سؤال کنید. از </w:t>
      </w:r>
      <w:proofErr w:type="spellStart"/>
      <w:r w:rsidRPr="00B70ADE">
        <w:rPr>
          <w:rFonts w:cs="B Mitra" w:hint="cs"/>
          <w:sz w:val="24"/>
          <w:szCs w:val="24"/>
          <w:rtl/>
          <w:lang w:bidi="fa-IR"/>
        </w:rPr>
        <w:t>وي</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بخواهيد</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كه</w:t>
      </w:r>
      <w:proofErr w:type="spellEnd"/>
      <w:r w:rsidRPr="00B70ADE">
        <w:rPr>
          <w:rFonts w:cs="B Mitra" w:hint="cs"/>
          <w:sz w:val="24"/>
          <w:szCs w:val="24"/>
          <w:rtl/>
          <w:lang w:bidi="fa-IR"/>
        </w:rPr>
        <w:t xml:space="preserve"> در زمان مراجعه به </w:t>
      </w:r>
      <w:proofErr w:type="spellStart"/>
      <w:r w:rsidRPr="00B70ADE">
        <w:rPr>
          <w:rFonts w:cs="B Mitra" w:hint="cs"/>
          <w:sz w:val="24"/>
          <w:szCs w:val="24"/>
          <w:rtl/>
          <w:lang w:bidi="fa-IR"/>
        </w:rPr>
        <w:t>پزشك</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داروهاي</w:t>
      </w:r>
      <w:proofErr w:type="spellEnd"/>
      <w:r w:rsidRPr="00B70ADE">
        <w:rPr>
          <w:rFonts w:cs="B Mitra" w:hint="cs"/>
          <w:sz w:val="24"/>
          <w:szCs w:val="24"/>
          <w:rtl/>
          <w:lang w:bidi="fa-IR"/>
        </w:rPr>
        <w:t xml:space="preserve"> </w:t>
      </w:r>
      <w:proofErr w:type="spellStart"/>
      <w:r w:rsidRPr="00B70ADE">
        <w:rPr>
          <w:rFonts w:cs="B Mitra" w:hint="cs"/>
          <w:sz w:val="24"/>
          <w:szCs w:val="24"/>
          <w:rtl/>
          <w:lang w:bidi="fa-IR"/>
        </w:rPr>
        <w:t>مصرفي</w:t>
      </w:r>
      <w:proofErr w:type="spellEnd"/>
      <w:r w:rsidRPr="00B70ADE">
        <w:rPr>
          <w:rFonts w:cs="B Mitra" w:hint="cs"/>
          <w:sz w:val="24"/>
          <w:szCs w:val="24"/>
          <w:rtl/>
          <w:lang w:bidi="fa-IR"/>
        </w:rPr>
        <w:t xml:space="preserve"> خود را همراه داشته باشد.</w:t>
      </w:r>
    </w:p>
    <w:p w:rsidR="005A6F75" w:rsidRDefault="005A6F75" w:rsidP="005A6F75">
      <w:pPr>
        <w:bidi/>
        <w:spacing w:after="0"/>
        <w:jc w:val="both"/>
        <w:rPr>
          <w:rFonts w:cs="B Mitra"/>
          <w:sz w:val="24"/>
          <w:szCs w:val="24"/>
          <w:rtl/>
          <w:lang w:bidi="fa-IR"/>
        </w:rPr>
      </w:pPr>
      <w:r w:rsidRPr="0035322B">
        <w:rPr>
          <w:rFonts w:cs="B Mitra" w:hint="cs"/>
          <w:bCs/>
          <w:kern w:val="2"/>
          <w:sz w:val="20"/>
          <w:szCs w:val="20"/>
          <w:rtl/>
        </w:rPr>
        <w:t>آزمایش قندخون ناشتا طی یک سال قبل</w:t>
      </w:r>
      <w:r w:rsidR="00D44075" w:rsidRPr="00D44075">
        <w:rPr>
          <w:rFonts w:cs="B Mitra" w:hint="cs"/>
          <w:bCs/>
          <w:kern w:val="2"/>
          <w:rtl/>
        </w:rPr>
        <w:t xml:space="preserve"> </w:t>
      </w:r>
      <w:r w:rsidRPr="00D44075">
        <w:rPr>
          <w:rFonts w:cs="B Mitra" w:hint="cs"/>
          <w:bCs/>
          <w:kern w:val="2"/>
          <w:rtl/>
        </w:rPr>
        <w:t>:</w:t>
      </w:r>
      <w:r w:rsidRPr="0035322B">
        <w:rPr>
          <w:rFonts w:cs="B Mitra" w:hint="cs"/>
          <w:sz w:val="20"/>
          <w:szCs w:val="20"/>
          <w:rtl/>
          <w:lang w:bidi="fa-IR"/>
        </w:rPr>
        <w:t xml:space="preserve"> </w:t>
      </w:r>
      <w:r>
        <w:rPr>
          <w:rFonts w:cs="B Mitra" w:hint="cs"/>
          <w:sz w:val="24"/>
          <w:szCs w:val="24"/>
          <w:rtl/>
          <w:lang w:bidi="fa-IR"/>
        </w:rPr>
        <w:t xml:space="preserve">اگر سالمند در طی یک سال گذشته آزمایش قند خون ناشتا انجام داده است، میزان آن را مشاهده کنید. </w:t>
      </w:r>
    </w:p>
    <w:p w:rsidR="005A6F75" w:rsidRPr="0035322B" w:rsidRDefault="005A6F75" w:rsidP="005A6F75">
      <w:pPr>
        <w:bidi/>
        <w:spacing w:after="0"/>
        <w:jc w:val="both"/>
        <w:rPr>
          <w:rFonts w:cs="B Mitra"/>
          <w:sz w:val="18"/>
          <w:szCs w:val="18"/>
          <w:rtl/>
          <w:lang w:bidi="fa-IR"/>
        </w:rPr>
      </w:pPr>
    </w:p>
    <w:p w:rsidR="005A6F75" w:rsidRPr="00B36C81" w:rsidRDefault="005A6F75" w:rsidP="005A6F75">
      <w:pPr>
        <w:bidi/>
        <w:spacing w:after="0"/>
        <w:jc w:val="both"/>
        <w:rPr>
          <w:rFonts w:cs="B Zar"/>
          <w:b/>
          <w:bCs/>
          <w:sz w:val="24"/>
          <w:szCs w:val="24"/>
          <w:rtl/>
          <w:lang w:bidi="fa-IR"/>
        </w:rPr>
      </w:pPr>
      <w:r w:rsidRPr="00B36C81">
        <w:rPr>
          <w:rFonts w:cs="B Zar" w:hint="cs"/>
          <w:b/>
          <w:bCs/>
          <w:sz w:val="24"/>
          <w:szCs w:val="24"/>
          <w:rtl/>
          <w:lang w:bidi="fa-IR"/>
        </w:rPr>
        <w:t xml:space="preserve">سالمند را از نظر </w:t>
      </w:r>
      <w:r w:rsidRPr="00B36C81">
        <w:rPr>
          <w:rFonts w:cs="B Zar" w:hint="cs"/>
          <w:sz w:val="24"/>
          <w:szCs w:val="24"/>
          <w:rtl/>
        </w:rPr>
        <w:t>ا</w:t>
      </w:r>
      <w:r w:rsidRPr="00B36C81">
        <w:rPr>
          <w:rFonts w:cs="B Zar" w:hint="cs"/>
          <w:b/>
          <w:bCs/>
          <w:sz w:val="24"/>
          <w:szCs w:val="24"/>
          <w:rtl/>
        </w:rPr>
        <w:t>حتمال</w:t>
      </w:r>
      <w:r w:rsidRPr="00B36C81">
        <w:rPr>
          <w:rFonts w:cs="B Zar" w:hint="cs"/>
          <w:b/>
          <w:bCs/>
          <w:sz w:val="24"/>
          <w:szCs w:val="24"/>
          <w:rtl/>
          <w:lang w:bidi="fa-IR"/>
        </w:rPr>
        <w:t xml:space="preserve"> </w:t>
      </w:r>
      <w:proofErr w:type="spellStart"/>
      <w:r w:rsidRPr="003867C9">
        <w:rPr>
          <w:rFonts w:cs="B Zar" w:hint="cs"/>
          <w:b/>
          <w:bCs/>
          <w:sz w:val="24"/>
          <w:szCs w:val="24"/>
          <w:rtl/>
          <w:lang w:bidi="fa-IR"/>
        </w:rPr>
        <w:t>ديابت</w:t>
      </w:r>
      <w:proofErr w:type="spellEnd"/>
      <w:r w:rsidRPr="003867C9">
        <w:rPr>
          <w:rFonts w:cs="B Zar" w:hint="cs"/>
          <w:b/>
          <w:bCs/>
          <w:sz w:val="24"/>
          <w:szCs w:val="24"/>
          <w:rtl/>
          <w:lang w:bidi="fa-IR"/>
        </w:rPr>
        <w:t xml:space="preserve"> </w:t>
      </w:r>
      <w:r w:rsidRPr="00B36C81">
        <w:rPr>
          <w:rFonts w:cs="B Zar" w:hint="cs"/>
          <w:b/>
          <w:bCs/>
          <w:sz w:val="24"/>
          <w:szCs w:val="24"/>
          <w:rtl/>
          <w:lang w:bidi="fa-IR"/>
        </w:rPr>
        <w:t xml:space="preserve">طبقه </w:t>
      </w:r>
      <w:proofErr w:type="spellStart"/>
      <w:r w:rsidRPr="00B36C81">
        <w:rPr>
          <w:rFonts w:cs="B Zar" w:hint="cs"/>
          <w:b/>
          <w:bCs/>
          <w:sz w:val="24"/>
          <w:szCs w:val="24"/>
          <w:rtl/>
          <w:lang w:bidi="fa-IR"/>
        </w:rPr>
        <w:t>بندي</w:t>
      </w:r>
      <w:proofErr w:type="spellEnd"/>
      <w:r w:rsidRPr="00B36C81">
        <w:rPr>
          <w:rFonts w:cs="B Zar" w:hint="cs"/>
          <w:b/>
          <w:bCs/>
          <w:sz w:val="24"/>
          <w:szCs w:val="24"/>
          <w:rtl/>
          <w:lang w:bidi="fa-IR"/>
        </w:rPr>
        <w:t xml:space="preserve"> </w:t>
      </w:r>
      <w:proofErr w:type="spellStart"/>
      <w:r w:rsidRPr="00B36C81">
        <w:rPr>
          <w:rFonts w:cs="B Zar" w:hint="cs"/>
          <w:b/>
          <w:bCs/>
          <w:sz w:val="24"/>
          <w:szCs w:val="24"/>
          <w:rtl/>
          <w:lang w:bidi="fa-IR"/>
        </w:rPr>
        <w:t>كنيد</w:t>
      </w:r>
      <w:proofErr w:type="spellEnd"/>
    </w:p>
    <w:p w:rsidR="005A6F75" w:rsidRPr="00383143" w:rsidRDefault="005A6F75" w:rsidP="005A6F75">
      <w:pPr>
        <w:bidi/>
        <w:spacing w:after="0"/>
        <w:jc w:val="both"/>
        <w:rPr>
          <w:rFonts w:cs="B Mitra"/>
          <w:sz w:val="24"/>
          <w:szCs w:val="24"/>
          <w:rtl/>
          <w:lang w:bidi="fa-IR"/>
        </w:rPr>
      </w:pPr>
      <w:r w:rsidRPr="00383143">
        <w:rPr>
          <w:rFonts w:cs="B Mitra" w:hint="cs"/>
          <w:sz w:val="24"/>
          <w:szCs w:val="24"/>
          <w:rtl/>
          <w:lang w:bidi="fa-IR"/>
        </w:rPr>
        <w:t xml:space="preserve">با توجه به عوامل خطر، سالمند را از نظر </w:t>
      </w:r>
      <w:r w:rsidRPr="00383143">
        <w:rPr>
          <w:rFonts w:cs="B Mitra" w:hint="cs"/>
          <w:sz w:val="24"/>
          <w:szCs w:val="24"/>
          <w:rtl/>
        </w:rPr>
        <w:t>احتمال</w:t>
      </w:r>
      <w:r w:rsidRPr="00383143">
        <w:rPr>
          <w:rFonts w:cs="B Mitra" w:hint="cs"/>
          <w:sz w:val="24"/>
          <w:szCs w:val="24"/>
          <w:rtl/>
          <w:lang w:bidi="fa-IR"/>
        </w:rPr>
        <w:t xml:space="preserve"> ابتلا به </w:t>
      </w:r>
      <w:proofErr w:type="spellStart"/>
      <w:r w:rsidRPr="00383143">
        <w:rPr>
          <w:rFonts w:cs="B Mitra" w:hint="cs"/>
          <w:sz w:val="24"/>
          <w:szCs w:val="24"/>
          <w:rtl/>
          <w:lang w:bidi="fa-IR"/>
        </w:rPr>
        <w:t>ديابت</w:t>
      </w:r>
      <w:proofErr w:type="spellEnd"/>
      <w:r w:rsidRPr="00383143">
        <w:rPr>
          <w:rFonts w:cs="B Mitra" w:hint="cs"/>
          <w:sz w:val="24"/>
          <w:szCs w:val="24"/>
          <w:rtl/>
          <w:lang w:bidi="fa-IR"/>
        </w:rPr>
        <w:t xml:space="preserve"> به شرح </w:t>
      </w:r>
      <w:proofErr w:type="spellStart"/>
      <w:r w:rsidRPr="00383143">
        <w:rPr>
          <w:rFonts w:cs="B Mitra" w:hint="cs"/>
          <w:sz w:val="24"/>
          <w:szCs w:val="24"/>
          <w:rtl/>
          <w:lang w:bidi="fa-IR"/>
        </w:rPr>
        <w:t>زير</w:t>
      </w:r>
      <w:proofErr w:type="spellEnd"/>
      <w:r w:rsidRPr="00383143">
        <w:rPr>
          <w:rFonts w:cs="B Mitra" w:hint="cs"/>
          <w:sz w:val="24"/>
          <w:szCs w:val="24"/>
          <w:rtl/>
          <w:lang w:bidi="fa-IR"/>
        </w:rPr>
        <w:t xml:space="preserve"> طبقه </w:t>
      </w:r>
      <w:proofErr w:type="spellStart"/>
      <w:r w:rsidRPr="00383143">
        <w:rPr>
          <w:rFonts w:cs="B Mitra" w:hint="cs"/>
          <w:sz w:val="24"/>
          <w:szCs w:val="24"/>
          <w:rtl/>
          <w:lang w:bidi="fa-IR"/>
        </w:rPr>
        <w:t>بندي</w:t>
      </w:r>
      <w:proofErr w:type="spellEnd"/>
      <w:r w:rsidRPr="00383143">
        <w:rPr>
          <w:rFonts w:cs="B Mitra" w:hint="cs"/>
          <w:sz w:val="24"/>
          <w:szCs w:val="24"/>
          <w:rtl/>
          <w:lang w:bidi="fa-IR"/>
        </w:rPr>
        <w:t xml:space="preserve"> </w:t>
      </w:r>
      <w:proofErr w:type="spellStart"/>
      <w:r w:rsidRPr="00383143">
        <w:rPr>
          <w:rFonts w:cs="B Mitra" w:hint="cs"/>
          <w:sz w:val="24"/>
          <w:szCs w:val="24"/>
          <w:rtl/>
          <w:lang w:bidi="fa-IR"/>
        </w:rPr>
        <w:t>کنيد</w:t>
      </w:r>
      <w:proofErr w:type="spellEnd"/>
      <w:r w:rsidRPr="00383143">
        <w:rPr>
          <w:rFonts w:cs="B Mitra" w:hint="cs"/>
          <w:sz w:val="24"/>
          <w:szCs w:val="24"/>
          <w:rtl/>
          <w:lang w:bidi="fa-IR"/>
        </w:rPr>
        <w:t>:</w:t>
      </w:r>
    </w:p>
    <w:p w:rsidR="005A6F75" w:rsidRPr="00383143" w:rsidRDefault="005A6F75" w:rsidP="00452E70">
      <w:pPr>
        <w:numPr>
          <w:ilvl w:val="0"/>
          <w:numId w:val="40"/>
        </w:numPr>
        <w:tabs>
          <w:tab w:val="left" w:pos="199"/>
        </w:tabs>
        <w:bidi/>
        <w:spacing w:after="0" w:line="240" w:lineRule="auto"/>
        <w:ind w:right="-33"/>
        <w:jc w:val="both"/>
        <w:rPr>
          <w:rFonts w:cs="B Mitra"/>
          <w:sz w:val="24"/>
          <w:szCs w:val="24"/>
        </w:rPr>
      </w:pPr>
      <w:r w:rsidRPr="00383143">
        <w:rPr>
          <w:rFonts w:cs="B Mitra" w:hint="cs"/>
          <w:sz w:val="24"/>
          <w:szCs w:val="24"/>
          <w:rtl/>
          <w:lang w:bidi="fa-IR"/>
        </w:rPr>
        <w:t xml:space="preserve">سالمند "مبتلا به دیابت" </w:t>
      </w:r>
      <w:r w:rsidRPr="00383143">
        <w:rPr>
          <w:rFonts w:cs="B Mitra" w:hint="cs"/>
          <w:b/>
          <w:bCs/>
          <w:sz w:val="24"/>
          <w:szCs w:val="24"/>
          <w:rtl/>
          <w:lang w:bidi="fa-IR"/>
        </w:rPr>
        <w:t>یا</w:t>
      </w:r>
      <w:r w:rsidRPr="00383143">
        <w:rPr>
          <w:rFonts w:cs="B Mitra" w:hint="cs"/>
          <w:sz w:val="24"/>
          <w:szCs w:val="24"/>
          <w:rtl/>
          <w:lang w:bidi="fa-IR"/>
        </w:rPr>
        <w:t xml:space="preserve"> "سالمند با مصرف داروهای کاهش دهنده </w:t>
      </w:r>
      <w:proofErr w:type="spellStart"/>
      <w:r w:rsidRPr="00383143">
        <w:rPr>
          <w:rFonts w:cs="B Mitra" w:hint="cs"/>
          <w:sz w:val="24"/>
          <w:szCs w:val="24"/>
          <w:rtl/>
          <w:lang w:bidi="fa-IR"/>
        </w:rPr>
        <w:t>قندخون</w:t>
      </w:r>
      <w:proofErr w:type="spellEnd"/>
      <w:r w:rsidRPr="00383143">
        <w:rPr>
          <w:rFonts w:cs="B Mitra" w:hint="cs"/>
          <w:sz w:val="24"/>
          <w:szCs w:val="24"/>
          <w:rtl/>
          <w:lang w:bidi="fa-IR"/>
        </w:rPr>
        <w:t xml:space="preserve">" </w:t>
      </w:r>
      <w:r w:rsidRPr="00383143">
        <w:rPr>
          <w:rFonts w:cs="B Mitra" w:hint="cs"/>
          <w:b/>
          <w:bCs/>
          <w:sz w:val="24"/>
          <w:szCs w:val="24"/>
          <w:rtl/>
          <w:lang w:bidi="fa-IR"/>
        </w:rPr>
        <w:t xml:space="preserve">یا </w:t>
      </w:r>
      <w:r w:rsidRPr="00383143">
        <w:rPr>
          <w:rFonts w:cs="B Mitra" w:hint="cs"/>
          <w:sz w:val="24"/>
          <w:szCs w:val="24"/>
          <w:rtl/>
          <w:lang w:bidi="fa-IR"/>
        </w:rPr>
        <w:t xml:space="preserve">"سالمند با یک آزمایش قند خون </w:t>
      </w:r>
      <w:proofErr w:type="spellStart"/>
      <w:r w:rsidRPr="00383143">
        <w:rPr>
          <w:rFonts w:cs="B Mitra" w:hint="cs"/>
          <w:sz w:val="24"/>
          <w:szCs w:val="24"/>
          <w:rtl/>
          <w:lang w:bidi="fa-IR"/>
        </w:rPr>
        <w:t>ناشتای</w:t>
      </w:r>
      <w:proofErr w:type="spellEnd"/>
      <w:r w:rsidRPr="00383143">
        <w:rPr>
          <w:rFonts w:cs="B Mitra" w:hint="cs"/>
          <w:sz w:val="24"/>
          <w:szCs w:val="24"/>
          <w:rtl/>
          <w:lang w:bidi="fa-IR"/>
        </w:rPr>
        <w:t xml:space="preserve"> بالای 100 طی یک سال گذشته" </w:t>
      </w:r>
      <w:r w:rsidRPr="00383143">
        <w:rPr>
          <w:rFonts w:cs="B Mitra" w:hint="cs"/>
          <w:b/>
          <w:bCs/>
          <w:sz w:val="24"/>
          <w:szCs w:val="24"/>
          <w:rtl/>
          <w:lang w:bidi="fa-IR"/>
        </w:rPr>
        <w:t xml:space="preserve">یا </w:t>
      </w:r>
      <w:r w:rsidRPr="00383143">
        <w:rPr>
          <w:rFonts w:cs="B Mitra" w:hint="cs"/>
          <w:sz w:val="24"/>
          <w:szCs w:val="24"/>
          <w:rtl/>
          <w:lang w:bidi="fa-IR"/>
        </w:rPr>
        <w:t xml:space="preserve">"سالمند بدون آزمایش </w:t>
      </w:r>
      <w:proofErr w:type="spellStart"/>
      <w:r w:rsidRPr="00383143">
        <w:rPr>
          <w:rFonts w:cs="B Mitra" w:hint="cs"/>
          <w:sz w:val="24"/>
          <w:szCs w:val="24"/>
          <w:rtl/>
          <w:lang w:bidi="fa-IR"/>
        </w:rPr>
        <w:t>قندخون</w:t>
      </w:r>
      <w:proofErr w:type="spellEnd"/>
      <w:r w:rsidRPr="00383143">
        <w:rPr>
          <w:rFonts w:cs="B Mitra" w:hint="cs"/>
          <w:sz w:val="24"/>
          <w:szCs w:val="24"/>
          <w:rtl/>
          <w:lang w:bidi="fa-IR"/>
        </w:rPr>
        <w:t xml:space="preserve"> ناشتا طی یک سال گذشته"، در طبقه </w:t>
      </w:r>
      <w:proofErr w:type="spellStart"/>
      <w:r w:rsidRPr="00383143">
        <w:rPr>
          <w:rFonts w:cs="B Mitra" w:hint="cs"/>
          <w:sz w:val="24"/>
          <w:szCs w:val="24"/>
          <w:rtl/>
          <w:lang w:bidi="fa-IR"/>
        </w:rPr>
        <w:t>مشكل</w:t>
      </w:r>
      <w:proofErr w:type="spellEnd"/>
      <w:r w:rsidRPr="00383143">
        <w:rPr>
          <w:rFonts w:cs="B Mitra"/>
          <w:b/>
          <w:bCs/>
          <w:sz w:val="24"/>
          <w:szCs w:val="24"/>
          <w:rtl/>
          <w:lang w:bidi="fa-IR"/>
        </w:rPr>
        <w:t>"</w:t>
      </w:r>
      <w:r w:rsidRPr="00383143">
        <w:rPr>
          <w:rFonts w:cs="B Mitra" w:hint="cs"/>
          <w:b/>
          <w:bCs/>
          <w:sz w:val="24"/>
          <w:szCs w:val="24"/>
          <w:rtl/>
          <w:lang w:bidi="fa-IR"/>
        </w:rPr>
        <w:t xml:space="preserve"> احتمال </w:t>
      </w:r>
      <w:proofErr w:type="spellStart"/>
      <w:r w:rsidRPr="00383143">
        <w:rPr>
          <w:rFonts w:cs="B Mitra" w:hint="cs"/>
          <w:b/>
          <w:bCs/>
          <w:sz w:val="24"/>
          <w:szCs w:val="24"/>
          <w:rtl/>
          <w:lang w:bidi="fa-IR"/>
        </w:rPr>
        <w:t>ديابت</w:t>
      </w:r>
      <w:proofErr w:type="spellEnd"/>
      <w:r w:rsidRPr="00383143">
        <w:rPr>
          <w:rFonts w:cs="B Mitra" w:hint="cs"/>
          <w:sz w:val="24"/>
          <w:szCs w:val="24"/>
          <w:rtl/>
          <w:lang w:bidi="fa-IR"/>
        </w:rPr>
        <w:t xml:space="preserve">" قرار </w:t>
      </w:r>
      <w:proofErr w:type="spellStart"/>
      <w:r w:rsidRPr="00383143">
        <w:rPr>
          <w:rFonts w:cs="B Mitra" w:hint="cs"/>
          <w:sz w:val="24"/>
          <w:szCs w:val="24"/>
          <w:rtl/>
          <w:lang w:bidi="fa-IR"/>
        </w:rPr>
        <w:t>مي</w:t>
      </w:r>
      <w:proofErr w:type="spellEnd"/>
      <w:r w:rsidRPr="00383143">
        <w:rPr>
          <w:rFonts w:cs="B Mitra" w:hint="cs"/>
          <w:sz w:val="24"/>
          <w:szCs w:val="24"/>
          <w:rtl/>
          <w:lang w:bidi="fa-IR"/>
        </w:rPr>
        <w:t xml:space="preserve"> </w:t>
      </w:r>
      <w:proofErr w:type="spellStart"/>
      <w:r w:rsidRPr="00383143">
        <w:rPr>
          <w:rFonts w:cs="B Mitra" w:hint="cs"/>
          <w:sz w:val="24"/>
          <w:szCs w:val="24"/>
          <w:rtl/>
          <w:lang w:bidi="fa-IR"/>
        </w:rPr>
        <w:t>گيرد</w:t>
      </w:r>
      <w:proofErr w:type="spellEnd"/>
      <w:r w:rsidRPr="00383143">
        <w:rPr>
          <w:rFonts w:cs="B Mitra" w:hint="cs"/>
          <w:sz w:val="24"/>
          <w:szCs w:val="24"/>
          <w:rtl/>
          <w:lang w:bidi="fa-IR"/>
        </w:rPr>
        <w:t>.</w:t>
      </w:r>
      <w:r w:rsidRPr="00383143">
        <w:rPr>
          <w:rFonts w:cs="B Mitra" w:hint="cs"/>
          <w:sz w:val="24"/>
          <w:szCs w:val="24"/>
          <w:rtl/>
        </w:rPr>
        <w:t xml:space="preserve"> به سالمند و همراه وي تغذيه و </w:t>
      </w:r>
      <w:r w:rsidR="00452E70">
        <w:rPr>
          <w:rFonts w:cs="B Mitra" w:hint="cs"/>
          <w:sz w:val="24"/>
          <w:szCs w:val="24"/>
          <w:rtl/>
        </w:rPr>
        <w:t>تمرینات</w:t>
      </w:r>
      <w:r w:rsidRPr="00383143">
        <w:rPr>
          <w:rFonts w:cs="B Mitra" w:hint="cs"/>
          <w:sz w:val="24"/>
          <w:szCs w:val="24"/>
          <w:rtl/>
        </w:rPr>
        <w:t xml:space="preserve"> بدني مناسب را آموزش دهيد و در صورتی که در کلاس</w:t>
      </w:r>
      <w:r w:rsidRPr="00383143">
        <w:rPr>
          <w:rFonts w:cs="B Mitra" w:hint="cs"/>
          <w:sz w:val="4"/>
          <w:szCs w:val="4"/>
          <w:rtl/>
        </w:rPr>
        <w:t xml:space="preserve"> </w:t>
      </w:r>
      <w:r w:rsidRPr="00383143">
        <w:rPr>
          <w:rFonts w:cs="B Mitra" w:hint="cs"/>
          <w:sz w:val="24"/>
          <w:szCs w:val="24"/>
          <w:rtl/>
        </w:rPr>
        <w:t xml:space="preserve">های شیوه زندگی سالم حضور نیافته است، اهمیت شرکت در کلاس ها را ذکر نمایید. </w:t>
      </w:r>
      <w:r w:rsidRPr="00383143">
        <w:rPr>
          <w:rFonts w:cs="B Mitra" w:hint="cs"/>
          <w:sz w:val="24"/>
          <w:szCs w:val="24"/>
          <w:rtl/>
          <w:lang w:bidi="fa-IR"/>
        </w:rPr>
        <w:t xml:space="preserve">سالمند را به پزشک ارجاع </w:t>
      </w:r>
      <w:proofErr w:type="spellStart"/>
      <w:r w:rsidRPr="00383143">
        <w:rPr>
          <w:rFonts w:cs="B Mitra" w:hint="cs"/>
          <w:sz w:val="24"/>
          <w:szCs w:val="24"/>
          <w:rtl/>
          <w:lang w:bidi="fa-IR"/>
        </w:rPr>
        <w:t>غير</w:t>
      </w:r>
      <w:proofErr w:type="spellEnd"/>
      <w:r w:rsidRPr="00383143">
        <w:rPr>
          <w:rFonts w:cs="B Mitra" w:hint="cs"/>
          <w:sz w:val="24"/>
          <w:szCs w:val="24"/>
          <w:rtl/>
          <w:lang w:bidi="fa-IR"/>
        </w:rPr>
        <w:t xml:space="preserve"> </w:t>
      </w:r>
      <w:proofErr w:type="spellStart"/>
      <w:r w:rsidRPr="00383143">
        <w:rPr>
          <w:rFonts w:cs="B Mitra" w:hint="cs"/>
          <w:sz w:val="24"/>
          <w:szCs w:val="24"/>
          <w:rtl/>
          <w:lang w:bidi="fa-IR"/>
        </w:rPr>
        <w:t>فوري</w:t>
      </w:r>
      <w:proofErr w:type="spellEnd"/>
      <w:r w:rsidRPr="00383143">
        <w:rPr>
          <w:rFonts w:cs="B Mitra" w:hint="cs"/>
          <w:sz w:val="24"/>
          <w:szCs w:val="24"/>
          <w:rtl/>
          <w:lang w:bidi="fa-IR"/>
        </w:rPr>
        <w:t xml:space="preserve"> </w:t>
      </w:r>
      <w:proofErr w:type="spellStart"/>
      <w:r w:rsidRPr="00383143">
        <w:rPr>
          <w:rFonts w:cs="B Mitra" w:hint="cs"/>
          <w:sz w:val="24"/>
          <w:szCs w:val="24"/>
          <w:rtl/>
          <w:lang w:bidi="fa-IR"/>
        </w:rPr>
        <w:t>دهيد</w:t>
      </w:r>
      <w:proofErr w:type="spellEnd"/>
      <w:r w:rsidRPr="00383143">
        <w:rPr>
          <w:rFonts w:cs="B Mitra" w:hint="cs"/>
          <w:sz w:val="24"/>
          <w:szCs w:val="24"/>
          <w:rtl/>
          <w:lang w:bidi="fa-IR"/>
        </w:rPr>
        <w:t>.</w:t>
      </w:r>
    </w:p>
    <w:p w:rsidR="005A6F75" w:rsidRPr="00383143" w:rsidRDefault="005A6F75" w:rsidP="00452E70">
      <w:pPr>
        <w:numPr>
          <w:ilvl w:val="0"/>
          <w:numId w:val="40"/>
        </w:numPr>
        <w:tabs>
          <w:tab w:val="left" w:pos="199"/>
        </w:tabs>
        <w:bidi/>
        <w:spacing w:after="0" w:line="240" w:lineRule="auto"/>
        <w:ind w:right="-33"/>
        <w:jc w:val="both"/>
        <w:rPr>
          <w:rFonts w:cs="B Mitra"/>
          <w:b/>
          <w:bCs/>
          <w:sz w:val="24"/>
          <w:szCs w:val="24"/>
        </w:rPr>
      </w:pPr>
      <w:r w:rsidRPr="00383143">
        <w:rPr>
          <w:rFonts w:cs="B Mitra" w:hint="cs"/>
          <w:sz w:val="24"/>
          <w:szCs w:val="24"/>
          <w:rtl/>
          <w:lang w:bidi="fa-IR"/>
        </w:rPr>
        <w:t xml:space="preserve"> سالمند</w:t>
      </w:r>
      <w:r w:rsidR="00452E70">
        <w:rPr>
          <w:rFonts w:cs="B Mitra" w:hint="cs"/>
          <w:sz w:val="24"/>
          <w:szCs w:val="24"/>
          <w:rtl/>
          <w:lang w:bidi="fa-IR"/>
        </w:rPr>
        <w:t xml:space="preserve"> با</w:t>
      </w:r>
      <w:r w:rsidRPr="00383143">
        <w:rPr>
          <w:rFonts w:cs="B Mitra" w:hint="cs"/>
          <w:sz w:val="24"/>
          <w:szCs w:val="24"/>
          <w:rtl/>
          <w:lang w:bidi="fa-IR"/>
        </w:rPr>
        <w:t xml:space="preserve"> "عدم ابتلا به </w:t>
      </w:r>
      <w:proofErr w:type="spellStart"/>
      <w:r w:rsidRPr="00383143">
        <w:rPr>
          <w:rFonts w:cs="B Mitra" w:hint="cs"/>
          <w:sz w:val="24"/>
          <w:szCs w:val="24"/>
          <w:rtl/>
          <w:lang w:bidi="fa-IR"/>
        </w:rPr>
        <w:t>ديابت</w:t>
      </w:r>
      <w:proofErr w:type="spellEnd"/>
      <w:r w:rsidRPr="00383143">
        <w:rPr>
          <w:rFonts w:cs="B Mitra" w:hint="cs"/>
          <w:sz w:val="24"/>
          <w:szCs w:val="24"/>
          <w:rtl/>
          <w:lang w:bidi="fa-IR"/>
        </w:rPr>
        <w:t>"</w:t>
      </w:r>
      <w:r w:rsidRPr="00383143">
        <w:rPr>
          <w:rFonts w:cs="B Mitra" w:hint="cs"/>
          <w:b/>
          <w:bCs/>
          <w:sz w:val="24"/>
          <w:szCs w:val="24"/>
          <w:rtl/>
          <w:lang w:bidi="fa-IR"/>
        </w:rPr>
        <w:t xml:space="preserve"> و</w:t>
      </w:r>
      <w:r w:rsidRPr="00383143">
        <w:rPr>
          <w:rFonts w:cs="B Mitra" w:hint="cs"/>
          <w:sz w:val="24"/>
          <w:szCs w:val="24"/>
          <w:rtl/>
          <w:lang w:bidi="fa-IR"/>
        </w:rPr>
        <w:t xml:space="preserve"> "عدم مصرف داروهای کاهش دهنده </w:t>
      </w:r>
      <w:proofErr w:type="spellStart"/>
      <w:r w:rsidRPr="00383143">
        <w:rPr>
          <w:rFonts w:cs="B Mitra" w:hint="cs"/>
          <w:sz w:val="24"/>
          <w:szCs w:val="24"/>
          <w:rtl/>
          <w:lang w:bidi="fa-IR"/>
        </w:rPr>
        <w:t>قندخون</w:t>
      </w:r>
      <w:proofErr w:type="spellEnd"/>
      <w:r w:rsidRPr="00383143">
        <w:rPr>
          <w:rFonts w:cs="B Mitra" w:hint="cs"/>
          <w:sz w:val="24"/>
          <w:szCs w:val="24"/>
          <w:rtl/>
          <w:lang w:bidi="fa-IR"/>
        </w:rPr>
        <w:t xml:space="preserve">" </w:t>
      </w:r>
      <w:r w:rsidRPr="00383143">
        <w:rPr>
          <w:rFonts w:cs="B Mitra" w:hint="cs"/>
          <w:b/>
          <w:bCs/>
          <w:sz w:val="24"/>
          <w:szCs w:val="24"/>
          <w:rtl/>
          <w:lang w:bidi="fa-IR"/>
        </w:rPr>
        <w:t>و</w:t>
      </w:r>
      <w:r w:rsidR="00452E70">
        <w:rPr>
          <w:rFonts w:cs="B Mitra" w:hint="cs"/>
          <w:b/>
          <w:bCs/>
          <w:sz w:val="24"/>
          <w:szCs w:val="24"/>
          <w:rtl/>
          <w:lang w:bidi="fa-IR"/>
        </w:rPr>
        <w:t xml:space="preserve"> </w:t>
      </w:r>
      <w:r w:rsidRPr="00383143">
        <w:rPr>
          <w:rFonts w:cs="B Mitra" w:hint="cs"/>
          <w:sz w:val="24"/>
          <w:szCs w:val="24"/>
          <w:rtl/>
          <w:lang w:bidi="fa-IR"/>
        </w:rPr>
        <w:t xml:space="preserve">" با یک آزمایش قند خون </w:t>
      </w:r>
      <w:proofErr w:type="spellStart"/>
      <w:r w:rsidRPr="00383143">
        <w:rPr>
          <w:rFonts w:cs="B Mitra" w:hint="cs"/>
          <w:sz w:val="24"/>
          <w:szCs w:val="24"/>
          <w:rtl/>
          <w:lang w:bidi="fa-IR"/>
        </w:rPr>
        <w:t>ناشتای</w:t>
      </w:r>
      <w:proofErr w:type="spellEnd"/>
      <w:r w:rsidRPr="00383143">
        <w:rPr>
          <w:rFonts w:cs="B Mitra" w:hint="cs"/>
          <w:sz w:val="24"/>
          <w:szCs w:val="24"/>
          <w:rtl/>
          <w:lang w:bidi="fa-IR"/>
        </w:rPr>
        <w:t xml:space="preserve"> زیر 100 طی یک سال گذشته"، در طبقه فاقد مشکل </w:t>
      </w:r>
      <w:r w:rsidRPr="00383143">
        <w:rPr>
          <w:rFonts w:cs="B Mitra" w:hint="cs"/>
          <w:b/>
          <w:bCs/>
          <w:sz w:val="24"/>
          <w:szCs w:val="24"/>
          <w:rtl/>
          <w:lang w:bidi="fa-IR"/>
        </w:rPr>
        <w:t xml:space="preserve">" عدم ابتلا به </w:t>
      </w:r>
      <w:proofErr w:type="spellStart"/>
      <w:r w:rsidRPr="00383143">
        <w:rPr>
          <w:rFonts w:cs="B Mitra" w:hint="cs"/>
          <w:b/>
          <w:bCs/>
          <w:sz w:val="24"/>
          <w:szCs w:val="24"/>
          <w:rtl/>
          <w:lang w:bidi="fa-IR"/>
        </w:rPr>
        <w:t>ديابت</w:t>
      </w:r>
      <w:proofErr w:type="spellEnd"/>
      <w:r w:rsidRPr="00383143">
        <w:rPr>
          <w:rFonts w:cs="B Mitra" w:hint="cs"/>
          <w:b/>
          <w:bCs/>
          <w:sz w:val="24"/>
          <w:szCs w:val="24"/>
          <w:rtl/>
          <w:lang w:bidi="fa-IR"/>
        </w:rPr>
        <w:t>"</w:t>
      </w:r>
      <w:r w:rsidRPr="00383143">
        <w:rPr>
          <w:rFonts w:cs="B Mitra" w:hint="cs"/>
          <w:sz w:val="24"/>
          <w:szCs w:val="24"/>
          <w:rtl/>
          <w:lang w:bidi="fa-IR"/>
        </w:rPr>
        <w:t xml:space="preserve"> قرار </w:t>
      </w:r>
      <w:proofErr w:type="spellStart"/>
      <w:r w:rsidRPr="00383143">
        <w:rPr>
          <w:rFonts w:cs="B Mitra" w:hint="cs"/>
          <w:sz w:val="24"/>
          <w:szCs w:val="24"/>
          <w:rtl/>
          <w:lang w:bidi="fa-IR"/>
        </w:rPr>
        <w:t>مي</w:t>
      </w:r>
      <w:proofErr w:type="spellEnd"/>
      <w:r w:rsidRPr="00383143">
        <w:rPr>
          <w:rFonts w:cs="B Mitra" w:hint="cs"/>
          <w:sz w:val="24"/>
          <w:szCs w:val="24"/>
          <w:rtl/>
          <w:lang w:bidi="fa-IR"/>
        </w:rPr>
        <w:t xml:space="preserve"> </w:t>
      </w:r>
      <w:proofErr w:type="spellStart"/>
      <w:r w:rsidRPr="00383143">
        <w:rPr>
          <w:rFonts w:cs="B Mitra" w:hint="cs"/>
          <w:sz w:val="24"/>
          <w:szCs w:val="24"/>
          <w:rtl/>
          <w:lang w:bidi="fa-IR"/>
        </w:rPr>
        <w:t>گيرد</w:t>
      </w:r>
      <w:proofErr w:type="spellEnd"/>
      <w:r w:rsidRPr="00383143">
        <w:rPr>
          <w:rFonts w:cs="B Mitra" w:hint="cs"/>
          <w:sz w:val="24"/>
          <w:szCs w:val="24"/>
          <w:rtl/>
          <w:lang w:bidi="fa-IR"/>
        </w:rPr>
        <w:t xml:space="preserve">. </w:t>
      </w:r>
      <w:r w:rsidRPr="00383143">
        <w:rPr>
          <w:rFonts w:cs="B Mitra" w:hint="cs"/>
          <w:sz w:val="24"/>
          <w:szCs w:val="24"/>
          <w:rtl/>
        </w:rPr>
        <w:t xml:space="preserve">به سالمند و همراه وي تغذيه و </w:t>
      </w:r>
      <w:r w:rsidR="00452E70">
        <w:rPr>
          <w:rFonts w:cs="B Mitra" w:hint="cs"/>
          <w:sz w:val="24"/>
          <w:szCs w:val="24"/>
          <w:rtl/>
        </w:rPr>
        <w:t>تمرینات</w:t>
      </w:r>
      <w:r w:rsidRPr="00383143">
        <w:rPr>
          <w:rFonts w:cs="B Mitra" w:hint="cs"/>
          <w:sz w:val="24"/>
          <w:szCs w:val="24"/>
          <w:rtl/>
        </w:rPr>
        <w:t xml:space="preserve"> بدني مناسب را آموزش دهيد و در صورتی که در کلاس</w:t>
      </w:r>
      <w:r w:rsidRPr="00383143">
        <w:rPr>
          <w:rFonts w:cs="B Mitra" w:hint="cs"/>
          <w:sz w:val="4"/>
          <w:szCs w:val="4"/>
          <w:rtl/>
        </w:rPr>
        <w:t xml:space="preserve"> </w:t>
      </w:r>
      <w:r w:rsidRPr="00383143">
        <w:rPr>
          <w:rFonts w:cs="B Mitra" w:hint="cs"/>
          <w:sz w:val="24"/>
          <w:szCs w:val="24"/>
          <w:rtl/>
        </w:rPr>
        <w:t>های شیوه زندگی سالم حضور نیافته است، اهمیت</w:t>
      </w:r>
      <w:r w:rsidR="00D21080">
        <w:rPr>
          <w:rFonts w:cs="B Mitra" w:hint="cs"/>
          <w:sz w:val="24"/>
          <w:szCs w:val="24"/>
          <w:rtl/>
        </w:rPr>
        <w:t xml:space="preserve"> شرکت در </w:t>
      </w:r>
      <w:r w:rsidRPr="00383143">
        <w:rPr>
          <w:rFonts w:cs="B Mitra" w:hint="cs"/>
          <w:sz w:val="24"/>
          <w:szCs w:val="24"/>
          <w:rtl/>
        </w:rPr>
        <w:t xml:space="preserve">کلاس ها را ذکر نمایید. </w:t>
      </w:r>
    </w:p>
    <w:p w:rsidR="005A6F75" w:rsidRPr="00947DCB" w:rsidRDefault="005A6F75" w:rsidP="005A6F75">
      <w:pPr>
        <w:tabs>
          <w:tab w:val="left" w:pos="199"/>
        </w:tabs>
        <w:bidi/>
        <w:spacing w:after="0" w:line="240" w:lineRule="auto"/>
        <w:ind w:right="-33"/>
        <w:jc w:val="both"/>
        <w:rPr>
          <w:rFonts w:cs="B Mitra"/>
          <w:b/>
          <w:bCs/>
          <w:sz w:val="24"/>
          <w:szCs w:val="24"/>
          <w:rtl/>
        </w:rPr>
      </w:pPr>
    </w:p>
    <w:p w:rsidR="005A6F75" w:rsidRPr="003867C9" w:rsidRDefault="005A6F75" w:rsidP="005A6F75">
      <w:pPr>
        <w:bidi/>
        <w:spacing w:after="0"/>
        <w:jc w:val="both"/>
        <w:rPr>
          <w:rFonts w:cs="B Zar"/>
          <w:b/>
          <w:bCs/>
          <w:sz w:val="24"/>
          <w:szCs w:val="24"/>
          <w:rtl/>
        </w:rPr>
      </w:pPr>
      <w:r w:rsidRPr="003867C9">
        <w:rPr>
          <w:rFonts w:cs="B Zar" w:hint="cs"/>
          <w:b/>
          <w:bCs/>
          <w:sz w:val="24"/>
          <w:szCs w:val="24"/>
          <w:rtl/>
        </w:rPr>
        <w:t xml:space="preserve">مداخلات آموزشي براي اصلاح شيوه زندگي سالمند </w:t>
      </w:r>
      <w:r w:rsidR="00383143">
        <w:rPr>
          <w:rFonts w:cs="B Zar" w:hint="cs"/>
          <w:b/>
          <w:bCs/>
          <w:sz w:val="24"/>
          <w:szCs w:val="24"/>
          <w:rtl/>
        </w:rPr>
        <w:t>مبتلا به دیابت</w:t>
      </w:r>
    </w:p>
    <w:p w:rsidR="005A6F75" w:rsidRPr="005878B0" w:rsidRDefault="005A6F75" w:rsidP="005A6F75">
      <w:pPr>
        <w:bidi/>
        <w:spacing w:after="0" w:line="240" w:lineRule="auto"/>
        <w:jc w:val="both"/>
        <w:rPr>
          <w:rFonts w:cs="B Mitra"/>
          <w:sz w:val="24"/>
          <w:szCs w:val="24"/>
          <w:rtl/>
          <w:lang w:bidi="fa-IR"/>
        </w:rPr>
      </w:pPr>
      <w:r w:rsidRPr="005878B0">
        <w:rPr>
          <w:rFonts w:cs="B Mitra" w:hint="cs"/>
          <w:b/>
          <w:sz w:val="24"/>
          <w:szCs w:val="24"/>
          <w:rtl/>
        </w:rPr>
        <w:t>در ابتدا سالمند بايد بداند که کنترل دقيق قند خون براي پيشگيري از عوارض ديابت مانند مشکلات چشمي، ناراحتي هاي کليه، ناراحتي هاي قلبي، بي حسي و گزگز کردن دست ها و پاها و نيز دير بهبود يافتن زخم ها، اهميت زيادي دارد، همچنین تظاهرات زودرس و ديررس بيماري را به ت</w:t>
      </w:r>
      <w:r>
        <w:rPr>
          <w:rFonts w:cs="B Mitra" w:hint="cs"/>
          <w:b/>
          <w:sz w:val="24"/>
          <w:szCs w:val="24"/>
          <w:rtl/>
        </w:rPr>
        <w:t>أ</w:t>
      </w:r>
      <w:r w:rsidRPr="005878B0">
        <w:rPr>
          <w:rFonts w:cs="B Mitra" w:hint="cs"/>
          <w:b/>
          <w:sz w:val="24"/>
          <w:szCs w:val="24"/>
          <w:rtl/>
        </w:rPr>
        <w:t>خير مي اندازد و در صورت ايجاد عوارض، از ناتواني هاي ناشي از آنها مثل کوري، قطع عضو،  نارسايي شديد کليه، سکته قلبي و مرگ پيشگيري</w:t>
      </w:r>
      <w:r>
        <w:rPr>
          <w:rFonts w:cs="B Mitra" w:hint="cs"/>
          <w:b/>
          <w:sz w:val="24"/>
          <w:szCs w:val="24"/>
          <w:rtl/>
        </w:rPr>
        <w:t xml:space="preserve"> </w:t>
      </w:r>
      <w:r w:rsidRPr="005878B0">
        <w:rPr>
          <w:rFonts w:cs="B Mitra" w:hint="cs"/>
          <w:b/>
          <w:sz w:val="24"/>
          <w:szCs w:val="24"/>
          <w:rtl/>
        </w:rPr>
        <w:t>مي</w:t>
      </w:r>
      <w:r w:rsidRPr="00F20F45">
        <w:rPr>
          <w:rFonts w:cs="B Mitra" w:hint="cs"/>
          <w:b/>
          <w:sz w:val="4"/>
          <w:szCs w:val="4"/>
          <w:rtl/>
        </w:rPr>
        <w:t xml:space="preserve"> </w:t>
      </w:r>
      <w:r w:rsidRPr="005878B0">
        <w:rPr>
          <w:rFonts w:cs="B Mitra" w:hint="cs"/>
          <w:b/>
          <w:sz w:val="24"/>
          <w:szCs w:val="24"/>
          <w:rtl/>
        </w:rPr>
        <w:t xml:space="preserve">کند. </w:t>
      </w:r>
      <w:r w:rsidRPr="005878B0">
        <w:rPr>
          <w:rFonts w:cs="B Mitra" w:hint="cs"/>
          <w:sz w:val="24"/>
          <w:szCs w:val="24"/>
          <w:rtl/>
          <w:lang w:bidi="fa-IR"/>
        </w:rPr>
        <w:t xml:space="preserve">در هر بار ملاقات با سالمند، نکته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زير</w:t>
      </w:r>
      <w:proofErr w:type="spellEnd"/>
      <w:r w:rsidRPr="005878B0">
        <w:rPr>
          <w:rFonts w:cs="B Mitra" w:hint="cs"/>
          <w:sz w:val="24"/>
          <w:szCs w:val="24"/>
          <w:rtl/>
          <w:lang w:bidi="fa-IR"/>
        </w:rPr>
        <w:t xml:space="preserve"> را آموزش </w:t>
      </w:r>
      <w:proofErr w:type="spellStart"/>
      <w:r w:rsidRPr="005878B0">
        <w:rPr>
          <w:rFonts w:cs="B Mitra" w:hint="cs"/>
          <w:sz w:val="24"/>
          <w:szCs w:val="24"/>
          <w:rtl/>
          <w:lang w:bidi="fa-IR"/>
        </w:rPr>
        <w:t>دهيد</w:t>
      </w:r>
      <w:proofErr w:type="spellEnd"/>
      <w:r w:rsidRPr="005878B0">
        <w:rPr>
          <w:rFonts w:cs="B Mitra" w:hint="cs"/>
          <w:sz w:val="24"/>
          <w:szCs w:val="24"/>
          <w:rtl/>
          <w:lang w:bidi="fa-IR"/>
        </w:rPr>
        <w:t>:</w:t>
      </w:r>
    </w:p>
    <w:p w:rsidR="005A6F75" w:rsidRPr="005878B0" w:rsidRDefault="005A6F75" w:rsidP="00655121">
      <w:pPr>
        <w:numPr>
          <w:ilvl w:val="2"/>
          <w:numId w:val="41"/>
        </w:numPr>
        <w:tabs>
          <w:tab w:val="clear" w:pos="2160"/>
          <w:tab w:val="num" w:pos="184"/>
          <w:tab w:val="right" w:pos="243"/>
          <w:tab w:val="right" w:pos="333"/>
          <w:tab w:val="num" w:pos="360"/>
        </w:tabs>
        <w:bidi/>
        <w:spacing w:after="0" w:line="240" w:lineRule="auto"/>
        <w:ind w:left="4" w:firstLine="0"/>
        <w:jc w:val="both"/>
        <w:rPr>
          <w:rFonts w:cs="B Mitra"/>
          <w:sz w:val="24"/>
          <w:szCs w:val="24"/>
          <w:lang w:bidi="fa-IR"/>
        </w:rPr>
      </w:pPr>
      <w:r w:rsidRPr="005878B0">
        <w:rPr>
          <w:rFonts w:cs="B Mitra" w:hint="cs"/>
          <w:b/>
          <w:bCs/>
          <w:sz w:val="24"/>
          <w:szCs w:val="24"/>
          <w:rtl/>
        </w:rPr>
        <w:t>کاهش وزن:</w:t>
      </w:r>
      <w:r w:rsidRPr="005878B0">
        <w:rPr>
          <w:rFonts w:cs="B Mitra" w:hint="cs"/>
          <w:sz w:val="24"/>
          <w:szCs w:val="24"/>
          <w:rtl/>
        </w:rPr>
        <w:t xml:space="preserve"> در صورتی که نمایه توده بدنی سالمند بیش از 27 باشد</w:t>
      </w:r>
      <w:r w:rsidRPr="00391B0D">
        <w:rPr>
          <w:rFonts w:cs="B Mitra" w:hint="cs"/>
          <w:sz w:val="24"/>
          <w:szCs w:val="24"/>
          <w:rtl/>
        </w:rPr>
        <w:t>، وی را به کاهش وزن تشویق نمایید.</w:t>
      </w:r>
    </w:p>
    <w:p w:rsidR="005A6F75" w:rsidRPr="005878B0" w:rsidRDefault="005A6F75" w:rsidP="00655121">
      <w:pPr>
        <w:numPr>
          <w:ilvl w:val="2"/>
          <w:numId w:val="41"/>
        </w:numPr>
        <w:tabs>
          <w:tab w:val="clear" w:pos="2160"/>
          <w:tab w:val="num" w:pos="184"/>
          <w:tab w:val="right" w:pos="243"/>
          <w:tab w:val="right" w:pos="333"/>
          <w:tab w:val="num" w:pos="360"/>
        </w:tabs>
        <w:bidi/>
        <w:spacing w:after="0" w:line="240" w:lineRule="auto"/>
        <w:ind w:left="4" w:firstLine="0"/>
        <w:jc w:val="both"/>
        <w:rPr>
          <w:rFonts w:cs="B Mitra"/>
          <w:b/>
          <w:bCs/>
          <w:sz w:val="24"/>
          <w:szCs w:val="24"/>
          <w:lang w:bidi="fa-IR"/>
        </w:rPr>
      </w:pPr>
      <w:proofErr w:type="spellStart"/>
      <w:r w:rsidRPr="005878B0">
        <w:rPr>
          <w:rFonts w:cs="B Mitra" w:hint="cs"/>
          <w:b/>
          <w:bCs/>
          <w:sz w:val="24"/>
          <w:szCs w:val="24"/>
          <w:rtl/>
          <w:lang w:bidi="fa-IR"/>
        </w:rPr>
        <w:t>تغذيه</w:t>
      </w:r>
      <w:proofErr w:type="spellEnd"/>
      <w:r w:rsidRPr="005878B0">
        <w:rPr>
          <w:rFonts w:cs="B Mitra" w:hint="cs"/>
          <w:b/>
          <w:bCs/>
          <w:sz w:val="24"/>
          <w:szCs w:val="24"/>
          <w:rtl/>
          <w:lang w:bidi="fa-IR"/>
        </w:rPr>
        <w:t xml:space="preserve"> مناسب: </w:t>
      </w:r>
    </w:p>
    <w:p w:rsidR="005A6F75" w:rsidRPr="000D53CD" w:rsidRDefault="005A6F75" w:rsidP="00655121">
      <w:pPr>
        <w:numPr>
          <w:ilvl w:val="0"/>
          <w:numId w:val="42"/>
        </w:numPr>
        <w:tabs>
          <w:tab w:val="right" w:pos="243"/>
          <w:tab w:val="num" w:pos="364"/>
        </w:tabs>
        <w:bidi/>
        <w:spacing w:after="0" w:line="240" w:lineRule="auto"/>
        <w:ind w:left="63" w:right="360"/>
        <w:jc w:val="both"/>
        <w:rPr>
          <w:rFonts w:cs="B Mitra"/>
          <w:sz w:val="24"/>
          <w:szCs w:val="24"/>
          <w:lang w:bidi="fa-IR"/>
        </w:rPr>
      </w:pPr>
      <w:proofErr w:type="spellStart"/>
      <w:r w:rsidRPr="005878B0">
        <w:rPr>
          <w:rFonts w:cs="B Mitra" w:hint="cs"/>
          <w:sz w:val="24"/>
          <w:szCs w:val="24"/>
          <w:rtl/>
          <w:lang w:bidi="fa-IR"/>
        </w:rPr>
        <w:t>افزايش</w:t>
      </w:r>
      <w:proofErr w:type="spellEnd"/>
      <w:r w:rsidRPr="005878B0">
        <w:rPr>
          <w:rFonts w:cs="B Mitra" w:hint="cs"/>
          <w:sz w:val="24"/>
          <w:szCs w:val="24"/>
          <w:rtl/>
          <w:lang w:bidi="fa-IR"/>
        </w:rPr>
        <w:t xml:space="preserve"> تعداد وعده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غذا و </w:t>
      </w:r>
      <w:r w:rsidRPr="000D53CD">
        <w:rPr>
          <w:rFonts w:cs="B Mitra" w:hint="cs"/>
          <w:sz w:val="24"/>
          <w:szCs w:val="24"/>
          <w:rtl/>
          <w:lang w:bidi="fa-IR"/>
        </w:rPr>
        <w:t xml:space="preserve">کاهش میزان غذا در هر وعده؛ </w:t>
      </w:r>
    </w:p>
    <w:p w:rsidR="005A6F75" w:rsidRPr="000D53CD" w:rsidRDefault="005A6F75" w:rsidP="00655121">
      <w:pPr>
        <w:numPr>
          <w:ilvl w:val="0"/>
          <w:numId w:val="42"/>
        </w:numPr>
        <w:tabs>
          <w:tab w:val="right" w:pos="243"/>
          <w:tab w:val="num" w:pos="364"/>
        </w:tabs>
        <w:bidi/>
        <w:spacing w:after="0" w:line="240" w:lineRule="auto"/>
        <w:ind w:left="63" w:right="360"/>
        <w:jc w:val="both"/>
        <w:rPr>
          <w:rFonts w:cs="B Mitra"/>
          <w:sz w:val="24"/>
          <w:szCs w:val="24"/>
          <w:rtl/>
          <w:lang w:bidi="fa-IR"/>
        </w:rPr>
      </w:pPr>
      <w:r w:rsidRPr="000D53CD">
        <w:rPr>
          <w:rFonts w:cs="B Mitra" w:hint="cs"/>
          <w:sz w:val="24"/>
          <w:szCs w:val="24"/>
          <w:rtl/>
          <w:lang w:bidi="fa-IR"/>
        </w:rPr>
        <w:t xml:space="preserve"> متناسب بودن </w:t>
      </w:r>
      <w:proofErr w:type="spellStart"/>
      <w:r w:rsidRPr="000D53CD">
        <w:rPr>
          <w:rFonts w:cs="B Mitra" w:hint="cs"/>
          <w:sz w:val="24"/>
          <w:szCs w:val="24"/>
          <w:rtl/>
          <w:lang w:bidi="fa-IR"/>
        </w:rPr>
        <w:t>غذاي</w:t>
      </w:r>
      <w:proofErr w:type="spellEnd"/>
      <w:r w:rsidRPr="000D53CD">
        <w:rPr>
          <w:rFonts w:cs="B Mitra" w:hint="cs"/>
          <w:sz w:val="24"/>
          <w:szCs w:val="24"/>
          <w:rtl/>
          <w:lang w:bidi="fa-IR"/>
        </w:rPr>
        <w:t xml:space="preserve"> </w:t>
      </w:r>
      <w:proofErr w:type="spellStart"/>
      <w:r w:rsidRPr="000D53CD">
        <w:rPr>
          <w:rFonts w:cs="B Mitra" w:hint="cs"/>
          <w:sz w:val="24"/>
          <w:szCs w:val="24"/>
          <w:rtl/>
          <w:lang w:bidi="fa-IR"/>
        </w:rPr>
        <w:t>مصرفي</w:t>
      </w:r>
      <w:proofErr w:type="spellEnd"/>
      <w:r w:rsidRPr="000D53CD">
        <w:rPr>
          <w:rFonts w:cs="B Mitra" w:hint="cs"/>
          <w:sz w:val="24"/>
          <w:szCs w:val="24"/>
          <w:rtl/>
          <w:lang w:bidi="fa-IR"/>
        </w:rPr>
        <w:t xml:space="preserve"> با </w:t>
      </w:r>
      <w:proofErr w:type="spellStart"/>
      <w:r w:rsidRPr="000D53CD">
        <w:rPr>
          <w:rFonts w:cs="B Mitra" w:hint="cs"/>
          <w:sz w:val="24"/>
          <w:szCs w:val="24"/>
          <w:rtl/>
          <w:lang w:bidi="fa-IR"/>
        </w:rPr>
        <w:t>فعاليت</w:t>
      </w:r>
      <w:proofErr w:type="spellEnd"/>
      <w:r w:rsidRPr="000D53CD">
        <w:rPr>
          <w:rFonts w:cs="B Mitra" w:hint="cs"/>
          <w:sz w:val="24"/>
          <w:szCs w:val="24"/>
          <w:rtl/>
          <w:lang w:bidi="fa-IR"/>
        </w:rPr>
        <w:t xml:space="preserve"> </w:t>
      </w:r>
      <w:proofErr w:type="spellStart"/>
      <w:r w:rsidRPr="000D53CD">
        <w:rPr>
          <w:rFonts w:cs="B Mitra" w:hint="cs"/>
          <w:sz w:val="24"/>
          <w:szCs w:val="24"/>
          <w:rtl/>
          <w:lang w:bidi="fa-IR"/>
        </w:rPr>
        <w:t>هاي</w:t>
      </w:r>
      <w:proofErr w:type="spellEnd"/>
      <w:r w:rsidRPr="000D53CD">
        <w:rPr>
          <w:rFonts w:cs="B Mitra" w:hint="cs"/>
          <w:sz w:val="24"/>
          <w:szCs w:val="24"/>
          <w:rtl/>
          <w:lang w:bidi="fa-IR"/>
        </w:rPr>
        <w:t xml:space="preserve"> </w:t>
      </w:r>
      <w:proofErr w:type="spellStart"/>
      <w:r w:rsidRPr="000D53CD">
        <w:rPr>
          <w:rFonts w:cs="B Mitra" w:hint="cs"/>
          <w:sz w:val="24"/>
          <w:szCs w:val="24"/>
          <w:rtl/>
          <w:lang w:bidi="fa-IR"/>
        </w:rPr>
        <w:t>بدني</w:t>
      </w:r>
      <w:proofErr w:type="spellEnd"/>
      <w:r w:rsidRPr="000D53CD">
        <w:rPr>
          <w:rFonts w:cs="B Mitra" w:hint="cs"/>
          <w:sz w:val="24"/>
          <w:szCs w:val="24"/>
          <w:rtl/>
          <w:lang w:bidi="fa-IR"/>
        </w:rPr>
        <w:t xml:space="preserve">؛ </w:t>
      </w:r>
    </w:p>
    <w:p w:rsidR="005A6F75" w:rsidRPr="005878B0" w:rsidRDefault="005A6F75" w:rsidP="00655121">
      <w:pPr>
        <w:numPr>
          <w:ilvl w:val="0"/>
          <w:numId w:val="42"/>
        </w:numPr>
        <w:tabs>
          <w:tab w:val="right" w:pos="243"/>
          <w:tab w:val="num" w:pos="364"/>
        </w:tabs>
        <w:bidi/>
        <w:spacing w:after="0" w:line="240" w:lineRule="auto"/>
        <w:ind w:left="63" w:right="360"/>
        <w:jc w:val="both"/>
        <w:rPr>
          <w:rFonts w:cs="B Mitra"/>
          <w:sz w:val="24"/>
          <w:szCs w:val="24"/>
          <w:lang w:bidi="fa-IR"/>
        </w:rPr>
      </w:pPr>
      <w:r w:rsidRPr="005878B0">
        <w:rPr>
          <w:rFonts w:cs="B Mitra" w:hint="cs"/>
          <w:sz w:val="24"/>
          <w:szCs w:val="24"/>
          <w:rtl/>
          <w:lang w:bidi="fa-IR"/>
        </w:rPr>
        <w:t xml:space="preserve">حذف </w:t>
      </w:r>
      <w:proofErr w:type="spellStart"/>
      <w:r w:rsidRPr="005878B0">
        <w:rPr>
          <w:rFonts w:cs="B Mitra" w:hint="cs"/>
          <w:sz w:val="24"/>
          <w:szCs w:val="24"/>
          <w:rtl/>
          <w:lang w:bidi="fa-IR"/>
        </w:rPr>
        <w:t>نكردن</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يکي</w:t>
      </w:r>
      <w:proofErr w:type="spellEnd"/>
      <w:r w:rsidRPr="005878B0">
        <w:rPr>
          <w:rFonts w:cs="B Mitra" w:hint="cs"/>
          <w:sz w:val="24"/>
          <w:szCs w:val="24"/>
          <w:rtl/>
          <w:lang w:bidi="fa-IR"/>
        </w:rPr>
        <w:t xml:space="preserve"> از وعده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اصلي</w:t>
      </w:r>
      <w:proofErr w:type="spellEnd"/>
      <w:r w:rsidRPr="005878B0">
        <w:rPr>
          <w:rFonts w:cs="B Mitra" w:hint="cs"/>
          <w:sz w:val="24"/>
          <w:szCs w:val="24"/>
          <w:rtl/>
          <w:lang w:bidi="fa-IR"/>
        </w:rPr>
        <w:t xml:space="preserve"> غذا به خصوص در سالمندان لاغر و سالمندان تحت درمان </w:t>
      </w:r>
      <w:proofErr w:type="spellStart"/>
      <w:r w:rsidRPr="005878B0">
        <w:rPr>
          <w:rFonts w:cs="B Mitra" w:hint="cs"/>
          <w:sz w:val="24"/>
          <w:szCs w:val="24"/>
          <w:rtl/>
          <w:lang w:bidi="fa-IR"/>
        </w:rPr>
        <w:t>دارويي</w:t>
      </w:r>
      <w:proofErr w:type="spellEnd"/>
      <w:r w:rsidRPr="005878B0">
        <w:rPr>
          <w:rFonts w:cs="B Mitra" w:hint="cs"/>
          <w:sz w:val="24"/>
          <w:szCs w:val="24"/>
          <w:rtl/>
          <w:lang w:bidi="fa-IR"/>
        </w:rPr>
        <w:t xml:space="preserve">؛ </w:t>
      </w:r>
    </w:p>
    <w:p w:rsidR="005A6F75" w:rsidRDefault="005A6F75" w:rsidP="00655121">
      <w:pPr>
        <w:numPr>
          <w:ilvl w:val="0"/>
          <w:numId w:val="42"/>
        </w:numPr>
        <w:tabs>
          <w:tab w:val="right" w:pos="243"/>
          <w:tab w:val="num" w:pos="364"/>
        </w:tabs>
        <w:bidi/>
        <w:spacing w:after="0" w:line="240" w:lineRule="auto"/>
        <w:ind w:left="63" w:right="360"/>
        <w:jc w:val="both"/>
        <w:rPr>
          <w:rFonts w:cs="B Mitra"/>
          <w:sz w:val="24"/>
          <w:szCs w:val="24"/>
          <w:lang w:bidi="fa-IR"/>
        </w:rPr>
      </w:pPr>
      <w:r w:rsidRPr="005878B0">
        <w:rPr>
          <w:rFonts w:cs="B Mitra" w:hint="cs"/>
          <w:sz w:val="24"/>
          <w:szCs w:val="24"/>
          <w:rtl/>
          <w:lang w:bidi="fa-IR"/>
        </w:rPr>
        <w:t xml:space="preserve">استفاده </w:t>
      </w:r>
      <w:proofErr w:type="spellStart"/>
      <w:r w:rsidRPr="005878B0">
        <w:rPr>
          <w:rFonts w:cs="B Mitra" w:hint="cs"/>
          <w:sz w:val="24"/>
          <w:szCs w:val="24"/>
          <w:rtl/>
          <w:lang w:bidi="fa-IR"/>
        </w:rPr>
        <w:t>زياد</w:t>
      </w:r>
      <w:proofErr w:type="spellEnd"/>
      <w:r w:rsidRPr="005878B0">
        <w:rPr>
          <w:rFonts w:cs="B Mitra" w:hint="cs"/>
          <w:sz w:val="24"/>
          <w:szCs w:val="24"/>
          <w:rtl/>
          <w:lang w:bidi="fa-IR"/>
        </w:rPr>
        <w:t xml:space="preserve"> از </w:t>
      </w:r>
      <w:proofErr w:type="spellStart"/>
      <w:r w:rsidRPr="005878B0">
        <w:rPr>
          <w:rFonts w:cs="B Mitra" w:hint="cs"/>
          <w:sz w:val="24"/>
          <w:szCs w:val="24"/>
          <w:rtl/>
          <w:lang w:bidi="fa-IR"/>
        </w:rPr>
        <w:t>ميوه</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غير</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شيرين</w:t>
      </w:r>
      <w:proofErr w:type="spellEnd"/>
      <w:r w:rsidRPr="005878B0">
        <w:rPr>
          <w:rFonts w:cs="B Mitra" w:hint="cs"/>
          <w:sz w:val="24"/>
          <w:szCs w:val="24"/>
          <w:rtl/>
          <w:lang w:bidi="fa-IR"/>
        </w:rPr>
        <w:t xml:space="preserve"> و </w:t>
      </w:r>
      <w:proofErr w:type="spellStart"/>
      <w:r w:rsidRPr="005878B0">
        <w:rPr>
          <w:rFonts w:cs="B Mitra" w:hint="cs"/>
          <w:sz w:val="24"/>
          <w:szCs w:val="24"/>
          <w:rtl/>
          <w:lang w:bidi="fa-IR"/>
        </w:rPr>
        <w:t>سبزي</w:t>
      </w:r>
      <w:proofErr w:type="spellEnd"/>
      <w:r w:rsidRPr="005878B0">
        <w:rPr>
          <w:rFonts w:cs="B Mitra" w:hint="cs"/>
          <w:sz w:val="24"/>
          <w:szCs w:val="24"/>
          <w:rtl/>
          <w:lang w:bidi="fa-IR"/>
        </w:rPr>
        <w:t xml:space="preserve"> ها در وعده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غذايي</w:t>
      </w:r>
      <w:proofErr w:type="spellEnd"/>
      <w:r w:rsidRPr="005878B0">
        <w:rPr>
          <w:rFonts w:cs="B Mitra" w:hint="cs"/>
          <w:sz w:val="24"/>
          <w:szCs w:val="24"/>
          <w:rtl/>
          <w:lang w:bidi="fa-IR"/>
        </w:rPr>
        <w:t xml:space="preserve">؛ </w:t>
      </w:r>
    </w:p>
    <w:p w:rsidR="005A6F75" w:rsidRPr="005878B0" w:rsidRDefault="005A6F75" w:rsidP="00655121">
      <w:pPr>
        <w:numPr>
          <w:ilvl w:val="0"/>
          <w:numId w:val="42"/>
        </w:numPr>
        <w:tabs>
          <w:tab w:val="right" w:pos="243"/>
          <w:tab w:val="num" w:pos="364"/>
        </w:tabs>
        <w:bidi/>
        <w:spacing w:after="0" w:line="240" w:lineRule="auto"/>
        <w:ind w:left="63"/>
        <w:jc w:val="both"/>
        <w:rPr>
          <w:rFonts w:cs="B Mitra"/>
          <w:sz w:val="24"/>
          <w:szCs w:val="24"/>
          <w:lang w:bidi="fa-IR"/>
        </w:rPr>
      </w:pPr>
      <w:r w:rsidRPr="005878B0">
        <w:rPr>
          <w:rFonts w:cs="B Mitra" w:hint="cs"/>
          <w:sz w:val="24"/>
          <w:szCs w:val="24"/>
          <w:rtl/>
          <w:lang w:bidi="fa-IR"/>
        </w:rPr>
        <w:lastRenderedPageBreak/>
        <w:t xml:space="preserve">محدود </w:t>
      </w:r>
      <w:proofErr w:type="spellStart"/>
      <w:r w:rsidRPr="005878B0">
        <w:rPr>
          <w:rFonts w:cs="B Mitra" w:hint="cs"/>
          <w:sz w:val="24"/>
          <w:szCs w:val="24"/>
          <w:rtl/>
          <w:lang w:bidi="fa-IR"/>
        </w:rPr>
        <w:t>كردن</w:t>
      </w:r>
      <w:proofErr w:type="spellEnd"/>
      <w:r w:rsidRPr="005878B0">
        <w:rPr>
          <w:rFonts w:cs="B Mitra" w:hint="cs"/>
          <w:sz w:val="24"/>
          <w:szCs w:val="24"/>
          <w:rtl/>
          <w:lang w:bidi="fa-IR"/>
        </w:rPr>
        <w:t xml:space="preserve"> مصرف </w:t>
      </w:r>
      <w:proofErr w:type="spellStart"/>
      <w:r w:rsidRPr="005878B0">
        <w:rPr>
          <w:rFonts w:cs="B Mitra" w:hint="cs"/>
          <w:sz w:val="24"/>
          <w:szCs w:val="24"/>
          <w:rtl/>
          <w:lang w:bidi="fa-IR"/>
        </w:rPr>
        <w:t>ميوه</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شيرين</w:t>
      </w:r>
      <w:proofErr w:type="spellEnd"/>
      <w:r w:rsidRPr="005878B0">
        <w:rPr>
          <w:rFonts w:cs="B Mitra" w:hint="cs"/>
          <w:sz w:val="24"/>
          <w:szCs w:val="24"/>
          <w:rtl/>
          <w:lang w:bidi="fa-IR"/>
        </w:rPr>
        <w:t xml:space="preserve"> مانند انگور، خربزه، خرما، توت و </w:t>
      </w:r>
      <w:proofErr w:type="spellStart"/>
      <w:r w:rsidRPr="005878B0">
        <w:rPr>
          <w:rFonts w:cs="B Mitra" w:hint="cs"/>
          <w:sz w:val="24"/>
          <w:szCs w:val="24"/>
          <w:rtl/>
          <w:lang w:bidi="fa-IR"/>
        </w:rPr>
        <w:t>همچنين</w:t>
      </w:r>
      <w:proofErr w:type="spellEnd"/>
      <w:r w:rsidRPr="005878B0">
        <w:rPr>
          <w:rFonts w:cs="B Mitra" w:hint="cs"/>
          <w:sz w:val="24"/>
          <w:szCs w:val="24"/>
          <w:rtl/>
          <w:lang w:bidi="fa-IR"/>
        </w:rPr>
        <w:t xml:space="preserve"> خشکبار مانند توت خشک، کشمش، </w:t>
      </w:r>
      <w:proofErr w:type="spellStart"/>
      <w:r w:rsidRPr="005878B0">
        <w:rPr>
          <w:rFonts w:cs="B Mitra" w:hint="cs"/>
          <w:sz w:val="24"/>
          <w:szCs w:val="24"/>
          <w:rtl/>
          <w:lang w:bidi="fa-IR"/>
        </w:rPr>
        <w:t>قيسي</w:t>
      </w:r>
      <w:proofErr w:type="spellEnd"/>
      <w:r w:rsidRPr="005878B0">
        <w:rPr>
          <w:rFonts w:cs="B Mitra" w:hint="cs"/>
          <w:sz w:val="24"/>
          <w:szCs w:val="24"/>
          <w:rtl/>
          <w:lang w:bidi="fa-IR"/>
        </w:rPr>
        <w:t xml:space="preserve"> و ...؛</w:t>
      </w:r>
    </w:p>
    <w:p w:rsidR="005A6F75" w:rsidRPr="005878B0" w:rsidRDefault="00D21080" w:rsidP="00655121">
      <w:pPr>
        <w:numPr>
          <w:ilvl w:val="0"/>
          <w:numId w:val="42"/>
        </w:numPr>
        <w:tabs>
          <w:tab w:val="right" w:pos="243"/>
          <w:tab w:val="num" w:pos="364"/>
        </w:tabs>
        <w:bidi/>
        <w:spacing w:after="0" w:line="240" w:lineRule="auto"/>
        <w:ind w:left="63" w:right="360"/>
        <w:jc w:val="both"/>
        <w:rPr>
          <w:rFonts w:cs="B Mitra"/>
          <w:sz w:val="24"/>
          <w:szCs w:val="24"/>
          <w:lang w:bidi="fa-IR"/>
        </w:rPr>
      </w:pPr>
      <w:r>
        <w:rPr>
          <w:rFonts w:cs="B Mitra" w:hint="cs"/>
          <w:sz w:val="24"/>
          <w:szCs w:val="24"/>
          <w:rtl/>
          <w:lang w:bidi="fa-IR"/>
        </w:rPr>
        <w:t xml:space="preserve">مصرف </w:t>
      </w:r>
      <w:proofErr w:type="spellStart"/>
      <w:r>
        <w:rPr>
          <w:rFonts w:cs="B Mitra" w:hint="cs"/>
          <w:sz w:val="24"/>
          <w:szCs w:val="24"/>
          <w:rtl/>
          <w:lang w:bidi="fa-IR"/>
        </w:rPr>
        <w:t>بيشتر</w:t>
      </w:r>
      <w:proofErr w:type="spellEnd"/>
      <w:r>
        <w:rPr>
          <w:rFonts w:cs="B Mitra" w:hint="cs"/>
          <w:sz w:val="24"/>
          <w:szCs w:val="24"/>
          <w:rtl/>
          <w:lang w:bidi="fa-IR"/>
        </w:rPr>
        <w:t xml:space="preserve"> </w:t>
      </w:r>
      <w:r w:rsidR="005A6F75" w:rsidRPr="005878B0">
        <w:rPr>
          <w:rFonts w:cs="B Mitra" w:hint="cs"/>
          <w:sz w:val="24"/>
          <w:szCs w:val="24"/>
          <w:rtl/>
          <w:lang w:bidi="fa-IR"/>
        </w:rPr>
        <w:t xml:space="preserve">حبوبات در برنامه </w:t>
      </w:r>
      <w:proofErr w:type="spellStart"/>
      <w:r w:rsidR="005A6F75" w:rsidRPr="005878B0">
        <w:rPr>
          <w:rFonts w:cs="B Mitra" w:hint="cs"/>
          <w:sz w:val="24"/>
          <w:szCs w:val="24"/>
          <w:rtl/>
          <w:lang w:bidi="fa-IR"/>
        </w:rPr>
        <w:t>غذايي</w:t>
      </w:r>
      <w:proofErr w:type="spellEnd"/>
      <w:r w:rsidR="005A6F75" w:rsidRPr="005878B0">
        <w:rPr>
          <w:rFonts w:cs="B Mitra" w:hint="cs"/>
          <w:sz w:val="24"/>
          <w:szCs w:val="24"/>
          <w:rtl/>
          <w:lang w:bidi="fa-IR"/>
        </w:rPr>
        <w:t xml:space="preserve"> روزانه؛ </w:t>
      </w:r>
    </w:p>
    <w:p w:rsidR="005A6F75" w:rsidRPr="005878B0" w:rsidRDefault="005A6F75" w:rsidP="00655121">
      <w:pPr>
        <w:numPr>
          <w:ilvl w:val="0"/>
          <w:numId w:val="42"/>
        </w:numPr>
        <w:tabs>
          <w:tab w:val="right" w:pos="243"/>
          <w:tab w:val="num" w:pos="364"/>
        </w:tabs>
        <w:bidi/>
        <w:spacing w:after="0" w:line="240" w:lineRule="auto"/>
        <w:ind w:left="63" w:right="360"/>
        <w:jc w:val="both"/>
        <w:rPr>
          <w:rFonts w:cs="B Mitra"/>
          <w:sz w:val="24"/>
          <w:szCs w:val="24"/>
          <w:lang w:bidi="fa-IR"/>
        </w:rPr>
      </w:pPr>
      <w:r w:rsidRPr="005878B0">
        <w:rPr>
          <w:rFonts w:cs="B Mitra" w:hint="cs"/>
          <w:sz w:val="24"/>
          <w:szCs w:val="24"/>
          <w:rtl/>
          <w:lang w:bidi="fa-IR"/>
        </w:rPr>
        <w:t xml:space="preserve">استفاده از نان </w:t>
      </w:r>
      <w:proofErr w:type="spellStart"/>
      <w:r w:rsidRPr="005878B0">
        <w:rPr>
          <w:rFonts w:cs="B Mitra" w:hint="cs"/>
          <w:sz w:val="24"/>
          <w:szCs w:val="24"/>
          <w:rtl/>
          <w:lang w:bidi="fa-IR"/>
        </w:rPr>
        <w:t>هاي</w:t>
      </w:r>
      <w:proofErr w:type="spellEnd"/>
      <w:r w:rsidRPr="005878B0">
        <w:rPr>
          <w:rFonts w:cs="B Mitra" w:hint="cs"/>
          <w:sz w:val="24"/>
          <w:szCs w:val="24"/>
          <w:rtl/>
          <w:lang w:bidi="fa-IR"/>
        </w:rPr>
        <w:t xml:space="preserve"> سبوس دار؛ </w:t>
      </w:r>
    </w:p>
    <w:p w:rsidR="005A6F75" w:rsidRPr="005878B0" w:rsidRDefault="005A6F75" w:rsidP="00655121">
      <w:pPr>
        <w:numPr>
          <w:ilvl w:val="0"/>
          <w:numId w:val="43"/>
        </w:numPr>
        <w:tabs>
          <w:tab w:val="num" w:pos="184"/>
          <w:tab w:val="right" w:pos="243"/>
        </w:tabs>
        <w:bidi/>
        <w:spacing w:after="0" w:line="240" w:lineRule="auto"/>
        <w:ind w:left="63" w:right="360"/>
        <w:jc w:val="both"/>
        <w:rPr>
          <w:rFonts w:cs="B Mitra"/>
          <w:sz w:val="24"/>
          <w:szCs w:val="24"/>
          <w:lang w:bidi="fa-IR"/>
        </w:rPr>
      </w:pPr>
      <w:r w:rsidRPr="005878B0">
        <w:rPr>
          <w:rFonts w:cs="B Mitra" w:hint="cs"/>
          <w:sz w:val="24"/>
          <w:szCs w:val="24"/>
          <w:rtl/>
          <w:lang w:bidi="fa-IR"/>
        </w:rPr>
        <w:t>محدود کردن قند، شکر و</w:t>
      </w:r>
      <w:r w:rsidR="00D21080">
        <w:rPr>
          <w:rFonts w:cs="B Mitra" w:hint="cs"/>
          <w:sz w:val="24"/>
          <w:szCs w:val="24"/>
          <w:rtl/>
          <w:lang w:bidi="fa-IR"/>
        </w:rPr>
        <w:t xml:space="preserve"> </w:t>
      </w:r>
      <w:proofErr w:type="spellStart"/>
      <w:r w:rsidRPr="005878B0">
        <w:rPr>
          <w:rFonts w:cs="B Mitra" w:hint="cs"/>
          <w:sz w:val="24"/>
          <w:szCs w:val="24"/>
          <w:rtl/>
          <w:lang w:bidi="fa-IR"/>
        </w:rPr>
        <w:t>شيريني</w:t>
      </w:r>
      <w:proofErr w:type="spellEnd"/>
      <w:r w:rsidRPr="005878B0">
        <w:rPr>
          <w:rFonts w:cs="B Mitra" w:hint="cs"/>
          <w:sz w:val="24"/>
          <w:szCs w:val="24"/>
          <w:rtl/>
          <w:lang w:bidi="fa-IR"/>
        </w:rPr>
        <w:t xml:space="preserve"> مانند آب نبات، شکلات، </w:t>
      </w:r>
      <w:r>
        <w:rPr>
          <w:rFonts w:cs="B Mitra" w:hint="cs"/>
          <w:sz w:val="24"/>
          <w:szCs w:val="24"/>
          <w:rtl/>
          <w:lang w:bidi="fa-IR"/>
        </w:rPr>
        <w:t xml:space="preserve">شیرینی، </w:t>
      </w:r>
      <w:r w:rsidRPr="005878B0">
        <w:rPr>
          <w:rFonts w:cs="B Mitra" w:hint="cs"/>
          <w:sz w:val="24"/>
          <w:szCs w:val="24"/>
          <w:rtl/>
          <w:lang w:bidi="fa-IR"/>
        </w:rPr>
        <w:t xml:space="preserve">گز، سوهان و ...در برنامه </w:t>
      </w:r>
      <w:proofErr w:type="spellStart"/>
      <w:r w:rsidRPr="005878B0">
        <w:rPr>
          <w:rFonts w:cs="B Mitra" w:hint="cs"/>
          <w:sz w:val="24"/>
          <w:szCs w:val="24"/>
          <w:rtl/>
          <w:lang w:bidi="fa-IR"/>
        </w:rPr>
        <w:t>غذايي</w:t>
      </w:r>
      <w:proofErr w:type="spellEnd"/>
      <w:r w:rsidRPr="005878B0">
        <w:rPr>
          <w:rFonts w:cs="B Mitra" w:hint="cs"/>
          <w:sz w:val="24"/>
          <w:szCs w:val="24"/>
          <w:rtl/>
          <w:lang w:bidi="fa-IR"/>
        </w:rPr>
        <w:t>؛</w:t>
      </w:r>
    </w:p>
    <w:p w:rsidR="005A6F75" w:rsidRPr="005878B0" w:rsidRDefault="005A6F75" w:rsidP="00655121">
      <w:pPr>
        <w:numPr>
          <w:ilvl w:val="0"/>
          <w:numId w:val="43"/>
        </w:numPr>
        <w:tabs>
          <w:tab w:val="num" w:pos="184"/>
          <w:tab w:val="right" w:pos="243"/>
        </w:tabs>
        <w:bidi/>
        <w:spacing w:after="0" w:line="240" w:lineRule="auto"/>
        <w:ind w:left="63"/>
        <w:jc w:val="both"/>
        <w:rPr>
          <w:rFonts w:cs="B Mitra"/>
          <w:sz w:val="24"/>
          <w:szCs w:val="24"/>
          <w:lang w:bidi="fa-IR"/>
        </w:rPr>
      </w:pPr>
      <w:r w:rsidRPr="005878B0">
        <w:rPr>
          <w:rFonts w:cs="B Mitra" w:hint="cs"/>
          <w:sz w:val="24"/>
          <w:szCs w:val="24"/>
          <w:rtl/>
          <w:lang w:bidi="fa-IR"/>
        </w:rPr>
        <w:t xml:space="preserve">استفاده مناسب از مواد نشاسته </w:t>
      </w:r>
      <w:proofErr w:type="spellStart"/>
      <w:r w:rsidRPr="005878B0">
        <w:rPr>
          <w:rFonts w:cs="B Mitra" w:hint="cs"/>
          <w:sz w:val="24"/>
          <w:szCs w:val="24"/>
          <w:rtl/>
          <w:lang w:bidi="fa-IR"/>
        </w:rPr>
        <w:t>اي</w:t>
      </w:r>
      <w:proofErr w:type="spellEnd"/>
      <w:r w:rsidRPr="005878B0">
        <w:rPr>
          <w:rFonts w:cs="B Mitra" w:hint="cs"/>
          <w:sz w:val="24"/>
          <w:szCs w:val="24"/>
          <w:rtl/>
          <w:lang w:bidi="fa-IR"/>
        </w:rPr>
        <w:t xml:space="preserve"> مانند نان، برنج، </w:t>
      </w:r>
      <w:proofErr w:type="spellStart"/>
      <w:r w:rsidRPr="005878B0">
        <w:rPr>
          <w:rFonts w:cs="B Mitra" w:hint="cs"/>
          <w:sz w:val="24"/>
          <w:szCs w:val="24"/>
          <w:rtl/>
          <w:lang w:bidi="fa-IR"/>
        </w:rPr>
        <w:t>سيب</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زميني</w:t>
      </w:r>
      <w:proofErr w:type="spellEnd"/>
      <w:r w:rsidRPr="005878B0">
        <w:rPr>
          <w:rFonts w:cs="B Mitra" w:hint="cs"/>
          <w:sz w:val="24"/>
          <w:szCs w:val="24"/>
          <w:rtl/>
          <w:lang w:bidi="fa-IR"/>
        </w:rPr>
        <w:t xml:space="preserve">، گندم، جو و </w:t>
      </w:r>
      <w:proofErr w:type="spellStart"/>
      <w:r w:rsidRPr="005878B0">
        <w:rPr>
          <w:rFonts w:cs="B Mitra" w:hint="cs"/>
          <w:sz w:val="24"/>
          <w:szCs w:val="24"/>
          <w:rtl/>
          <w:lang w:bidi="fa-IR"/>
        </w:rPr>
        <w:t>ماکاروني</w:t>
      </w:r>
      <w:proofErr w:type="spellEnd"/>
      <w:r w:rsidRPr="005878B0">
        <w:rPr>
          <w:rFonts w:cs="B Mitra" w:hint="cs"/>
          <w:sz w:val="24"/>
          <w:szCs w:val="24"/>
          <w:rtl/>
          <w:lang w:bidi="fa-IR"/>
        </w:rPr>
        <w:t xml:space="preserve"> به </w:t>
      </w:r>
      <w:proofErr w:type="spellStart"/>
      <w:r w:rsidRPr="005878B0">
        <w:rPr>
          <w:rFonts w:cs="B Mitra" w:hint="cs"/>
          <w:sz w:val="24"/>
          <w:szCs w:val="24"/>
          <w:rtl/>
          <w:lang w:bidi="fa-IR"/>
        </w:rPr>
        <w:t>ميزاني</w:t>
      </w:r>
      <w:proofErr w:type="spellEnd"/>
      <w:r w:rsidRPr="005878B0">
        <w:rPr>
          <w:rFonts w:cs="B Mitra" w:hint="cs"/>
          <w:sz w:val="24"/>
          <w:szCs w:val="24"/>
          <w:rtl/>
          <w:lang w:bidi="fa-IR"/>
        </w:rPr>
        <w:t xml:space="preserve"> که موجب </w:t>
      </w:r>
      <w:proofErr w:type="spellStart"/>
      <w:r w:rsidRPr="005878B0">
        <w:rPr>
          <w:rFonts w:cs="B Mitra" w:hint="cs"/>
          <w:sz w:val="24"/>
          <w:szCs w:val="24"/>
          <w:rtl/>
          <w:lang w:bidi="fa-IR"/>
        </w:rPr>
        <w:t>افزايش</w:t>
      </w:r>
      <w:proofErr w:type="spellEnd"/>
      <w:r w:rsidRPr="005878B0">
        <w:rPr>
          <w:rFonts w:cs="B Mitra" w:hint="cs"/>
          <w:sz w:val="24"/>
          <w:szCs w:val="24"/>
          <w:rtl/>
          <w:lang w:bidi="fa-IR"/>
        </w:rPr>
        <w:t xml:space="preserve"> وزن نشو</w:t>
      </w:r>
      <w:r>
        <w:rPr>
          <w:rFonts w:cs="B Mitra" w:hint="cs"/>
          <w:sz w:val="24"/>
          <w:szCs w:val="24"/>
          <w:rtl/>
          <w:lang w:bidi="fa-IR"/>
        </w:rPr>
        <w:t>ن</w:t>
      </w:r>
      <w:r w:rsidRPr="005878B0">
        <w:rPr>
          <w:rFonts w:cs="B Mitra" w:hint="cs"/>
          <w:sz w:val="24"/>
          <w:szCs w:val="24"/>
          <w:rtl/>
          <w:lang w:bidi="fa-IR"/>
        </w:rPr>
        <w:t xml:space="preserve">د؛ </w:t>
      </w:r>
    </w:p>
    <w:p w:rsidR="005A6F75" w:rsidRDefault="005A6F75" w:rsidP="00655121">
      <w:pPr>
        <w:pStyle w:val="ListParagraph"/>
        <w:numPr>
          <w:ilvl w:val="0"/>
          <w:numId w:val="43"/>
        </w:numPr>
        <w:tabs>
          <w:tab w:val="num" w:pos="202"/>
          <w:tab w:val="right" w:pos="243"/>
        </w:tabs>
        <w:bidi/>
        <w:ind w:left="63"/>
        <w:jc w:val="both"/>
        <w:rPr>
          <w:rFonts w:cs="B Mitra"/>
          <w:lang w:bidi="fa-IR"/>
        </w:rPr>
      </w:pPr>
      <w:r w:rsidRPr="005878B0">
        <w:rPr>
          <w:rFonts w:cs="B Mitra" w:hint="cs"/>
          <w:rtl/>
          <w:lang w:bidi="fa-IR"/>
        </w:rPr>
        <w:t xml:space="preserve">کاهش مصرف </w:t>
      </w:r>
      <w:proofErr w:type="spellStart"/>
      <w:r w:rsidRPr="005878B0">
        <w:rPr>
          <w:rFonts w:cs="B Mitra" w:hint="cs"/>
          <w:rtl/>
          <w:lang w:bidi="fa-IR"/>
        </w:rPr>
        <w:t>چربي</w:t>
      </w:r>
      <w:proofErr w:type="spellEnd"/>
      <w:r w:rsidRPr="005878B0">
        <w:rPr>
          <w:rFonts w:cs="B Mitra" w:hint="cs"/>
          <w:rtl/>
          <w:lang w:bidi="fa-IR"/>
        </w:rPr>
        <w:t xml:space="preserve"> ها (</w:t>
      </w:r>
      <w:proofErr w:type="spellStart"/>
      <w:r w:rsidRPr="005878B0">
        <w:rPr>
          <w:rFonts w:cs="B Mitra" w:hint="cs"/>
          <w:rtl/>
          <w:lang w:bidi="fa-IR"/>
        </w:rPr>
        <w:t>خودداري</w:t>
      </w:r>
      <w:proofErr w:type="spellEnd"/>
      <w:r w:rsidRPr="005878B0">
        <w:rPr>
          <w:rFonts w:cs="B Mitra" w:hint="cs"/>
          <w:rtl/>
          <w:lang w:bidi="fa-IR"/>
        </w:rPr>
        <w:t xml:space="preserve"> از سرخ کردن غذا و </w:t>
      </w:r>
      <w:proofErr w:type="spellStart"/>
      <w:r w:rsidRPr="005878B0">
        <w:rPr>
          <w:rFonts w:cs="B Mitra" w:hint="cs"/>
          <w:rtl/>
          <w:lang w:bidi="fa-IR"/>
        </w:rPr>
        <w:t>تهيه</w:t>
      </w:r>
      <w:proofErr w:type="spellEnd"/>
      <w:r w:rsidRPr="005878B0">
        <w:rPr>
          <w:rFonts w:cs="B Mitra" w:hint="cs"/>
          <w:rtl/>
          <w:lang w:bidi="fa-IR"/>
        </w:rPr>
        <w:t xml:space="preserve"> آن به صورت آب پز،</w:t>
      </w:r>
      <w:r>
        <w:rPr>
          <w:rFonts w:cs="B Mitra" w:hint="cs"/>
          <w:rtl/>
          <w:lang w:bidi="fa-IR"/>
        </w:rPr>
        <w:t xml:space="preserve"> </w:t>
      </w:r>
      <w:proofErr w:type="spellStart"/>
      <w:r w:rsidRPr="005878B0">
        <w:rPr>
          <w:rFonts w:cs="B Mitra" w:hint="cs"/>
          <w:rtl/>
          <w:lang w:bidi="fa-IR"/>
        </w:rPr>
        <w:t>بخارپز</w:t>
      </w:r>
      <w:proofErr w:type="spellEnd"/>
      <w:r>
        <w:rPr>
          <w:rFonts w:cs="B Mitra" w:hint="cs"/>
          <w:rtl/>
          <w:lang w:bidi="fa-IR"/>
        </w:rPr>
        <w:t>، کبابی)</w:t>
      </w:r>
      <w:r w:rsidRPr="005878B0">
        <w:rPr>
          <w:rFonts w:cs="B Mitra" w:hint="cs"/>
          <w:rtl/>
          <w:lang w:bidi="fa-IR"/>
        </w:rPr>
        <w:t>؛</w:t>
      </w:r>
    </w:p>
    <w:p w:rsidR="005A6F75" w:rsidRDefault="005A6F75" w:rsidP="00655121">
      <w:pPr>
        <w:pStyle w:val="ListParagraph"/>
        <w:numPr>
          <w:ilvl w:val="0"/>
          <w:numId w:val="43"/>
        </w:numPr>
        <w:tabs>
          <w:tab w:val="num" w:pos="202"/>
          <w:tab w:val="right" w:pos="243"/>
        </w:tabs>
        <w:bidi/>
        <w:ind w:left="63"/>
        <w:jc w:val="both"/>
        <w:rPr>
          <w:rFonts w:cs="B Mitra"/>
          <w:lang w:bidi="fa-IR"/>
        </w:rPr>
      </w:pPr>
      <w:r w:rsidRPr="005878B0">
        <w:rPr>
          <w:rFonts w:cs="B Mitra" w:hint="cs"/>
          <w:rtl/>
          <w:lang w:bidi="fa-IR"/>
        </w:rPr>
        <w:t xml:space="preserve"> استفاده از گوشت</w:t>
      </w:r>
      <w:r>
        <w:rPr>
          <w:rFonts w:cs="B Mitra" w:hint="cs"/>
          <w:rtl/>
          <w:lang w:bidi="fa-IR"/>
        </w:rPr>
        <w:t xml:space="preserve"> </w:t>
      </w:r>
      <w:proofErr w:type="spellStart"/>
      <w:r w:rsidRPr="005878B0">
        <w:rPr>
          <w:rFonts w:cs="B Mitra" w:hint="cs"/>
          <w:rtl/>
          <w:lang w:bidi="fa-IR"/>
        </w:rPr>
        <w:t>هاي</w:t>
      </w:r>
      <w:proofErr w:type="spellEnd"/>
      <w:r w:rsidRPr="005878B0">
        <w:rPr>
          <w:rFonts w:cs="B Mitra" w:hint="cs"/>
          <w:rtl/>
          <w:lang w:bidi="fa-IR"/>
        </w:rPr>
        <w:t xml:space="preserve"> کم چرب (قبل از پخت، </w:t>
      </w:r>
      <w:proofErr w:type="spellStart"/>
      <w:r w:rsidRPr="005878B0">
        <w:rPr>
          <w:rFonts w:cs="B Mitra" w:hint="cs"/>
          <w:rtl/>
          <w:lang w:bidi="fa-IR"/>
        </w:rPr>
        <w:t>چربي</w:t>
      </w:r>
      <w:proofErr w:type="spellEnd"/>
      <w:r w:rsidRPr="005878B0">
        <w:rPr>
          <w:rFonts w:cs="B Mitra" w:hint="cs"/>
          <w:rtl/>
          <w:lang w:bidi="fa-IR"/>
        </w:rPr>
        <w:t xml:space="preserve"> گوشت و پوست و چربی مرغ را جدا کند)؛ </w:t>
      </w:r>
    </w:p>
    <w:p w:rsidR="001C58CF" w:rsidRDefault="005A6F75" w:rsidP="001C58CF">
      <w:pPr>
        <w:pStyle w:val="ListParagraph"/>
        <w:numPr>
          <w:ilvl w:val="0"/>
          <w:numId w:val="43"/>
        </w:numPr>
        <w:tabs>
          <w:tab w:val="num" w:pos="-117"/>
          <w:tab w:val="right" w:pos="243"/>
        </w:tabs>
        <w:bidi/>
        <w:ind w:left="63"/>
        <w:jc w:val="both"/>
        <w:rPr>
          <w:rFonts w:cs="B Mitra"/>
          <w:lang w:bidi="fa-IR"/>
        </w:rPr>
      </w:pPr>
      <w:r w:rsidRPr="005878B0">
        <w:rPr>
          <w:rFonts w:cs="B Mitra" w:hint="cs"/>
          <w:rtl/>
          <w:lang w:bidi="fa-IR"/>
        </w:rPr>
        <w:t xml:space="preserve">استفاده از </w:t>
      </w:r>
      <w:proofErr w:type="spellStart"/>
      <w:r w:rsidRPr="005878B0">
        <w:rPr>
          <w:rFonts w:cs="B Mitra" w:hint="cs"/>
          <w:rtl/>
          <w:lang w:bidi="fa-IR"/>
        </w:rPr>
        <w:t>شير</w:t>
      </w:r>
      <w:proofErr w:type="spellEnd"/>
      <w:r w:rsidRPr="005878B0">
        <w:rPr>
          <w:rFonts w:cs="B Mitra" w:hint="cs"/>
          <w:rtl/>
          <w:lang w:bidi="fa-IR"/>
        </w:rPr>
        <w:t xml:space="preserve"> و ماست کم چرب</w:t>
      </w:r>
      <w:r w:rsidR="001C58CF" w:rsidRPr="005878B0">
        <w:rPr>
          <w:rFonts w:cs="B Mitra" w:hint="cs"/>
          <w:rtl/>
          <w:lang w:bidi="fa-IR"/>
        </w:rPr>
        <w:t>؛</w:t>
      </w:r>
    </w:p>
    <w:p w:rsidR="001C58CF" w:rsidRDefault="005A6F75" w:rsidP="001C58CF">
      <w:pPr>
        <w:pStyle w:val="ListParagraph"/>
        <w:numPr>
          <w:ilvl w:val="0"/>
          <w:numId w:val="43"/>
        </w:numPr>
        <w:tabs>
          <w:tab w:val="num" w:pos="-117"/>
          <w:tab w:val="right" w:pos="243"/>
        </w:tabs>
        <w:bidi/>
        <w:ind w:left="63"/>
        <w:jc w:val="both"/>
        <w:rPr>
          <w:rFonts w:cs="B Mitra"/>
          <w:lang w:bidi="fa-IR"/>
        </w:rPr>
      </w:pPr>
      <w:r w:rsidRPr="005878B0">
        <w:rPr>
          <w:rFonts w:cs="B Mitra" w:hint="cs"/>
          <w:rtl/>
          <w:lang w:bidi="fa-IR"/>
        </w:rPr>
        <w:t xml:space="preserve">محدود کردن مصرف </w:t>
      </w:r>
      <w:r>
        <w:rPr>
          <w:rFonts w:cs="B Mitra" w:hint="cs"/>
          <w:rtl/>
          <w:lang w:bidi="fa-IR"/>
        </w:rPr>
        <w:t xml:space="preserve">زرده </w:t>
      </w:r>
      <w:r w:rsidRPr="005878B0">
        <w:rPr>
          <w:rFonts w:cs="B Mitra" w:hint="cs"/>
          <w:rtl/>
          <w:lang w:bidi="fa-IR"/>
        </w:rPr>
        <w:t>تخم مرغ</w:t>
      </w:r>
      <w:r w:rsidR="001C58CF" w:rsidRPr="005878B0">
        <w:rPr>
          <w:rFonts w:cs="B Mitra" w:hint="cs"/>
          <w:rtl/>
          <w:lang w:bidi="fa-IR"/>
        </w:rPr>
        <w:t xml:space="preserve">؛ </w:t>
      </w:r>
      <w:r w:rsidRPr="005878B0">
        <w:rPr>
          <w:rFonts w:cs="B Mitra" w:hint="cs"/>
          <w:rtl/>
          <w:lang w:bidi="fa-IR"/>
        </w:rPr>
        <w:t xml:space="preserve"> </w:t>
      </w:r>
    </w:p>
    <w:p w:rsidR="005A6F75" w:rsidRDefault="005A6F75" w:rsidP="001C58CF">
      <w:pPr>
        <w:pStyle w:val="ListParagraph"/>
        <w:numPr>
          <w:ilvl w:val="0"/>
          <w:numId w:val="43"/>
        </w:numPr>
        <w:tabs>
          <w:tab w:val="num" w:pos="-117"/>
          <w:tab w:val="right" w:pos="243"/>
        </w:tabs>
        <w:bidi/>
        <w:ind w:left="63"/>
        <w:jc w:val="both"/>
        <w:rPr>
          <w:rFonts w:cs="B Mitra"/>
          <w:lang w:bidi="fa-IR"/>
        </w:rPr>
      </w:pPr>
      <w:r w:rsidRPr="005878B0">
        <w:rPr>
          <w:rFonts w:cs="B Mitra" w:hint="cs"/>
          <w:rtl/>
          <w:lang w:bidi="fa-IR"/>
        </w:rPr>
        <w:t xml:space="preserve">مصرف کمتر گوشت </w:t>
      </w:r>
      <w:proofErr w:type="spellStart"/>
      <w:r w:rsidRPr="005878B0">
        <w:rPr>
          <w:rFonts w:cs="B Mitra" w:hint="cs"/>
          <w:rtl/>
          <w:lang w:bidi="fa-IR"/>
        </w:rPr>
        <w:t>هاي</w:t>
      </w:r>
      <w:proofErr w:type="spellEnd"/>
      <w:r w:rsidRPr="005878B0">
        <w:rPr>
          <w:rFonts w:cs="B Mitra" w:hint="cs"/>
          <w:rtl/>
          <w:lang w:bidi="fa-IR"/>
        </w:rPr>
        <w:t xml:space="preserve"> </w:t>
      </w:r>
      <w:proofErr w:type="spellStart"/>
      <w:r w:rsidRPr="005878B0">
        <w:rPr>
          <w:rFonts w:cs="B Mitra" w:hint="cs"/>
          <w:rtl/>
          <w:lang w:bidi="fa-IR"/>
        </w:rPr>
        <w:t>احشايي</w:t>
      </w:r>
      <w:proofErr w:type="spellEnd"/>
      <w:r w:rsidRPr="005878B0">
        <w:rPr>
          <w:rFonts w:cs="B Mitra" w:hint="cs"/>
          <w:rtl/>
          <w:lang w:bidi="fa-IR"/>
        </w:rPr>
        <w:t xml:space="preserve"> مانند جگر، مغز، قلوه و کله پاچه؛  </w:t>
      </w:r>
    </w:p>
    <w:p w:rsidR="005A6F75" w:rsidRPr="005878B0" w:rsidRDefault="005A6F75" w:rsidP="00655121">
      <w:pPr>
        <w:pStyle w:val="ListParagraph"/>
        <w:numPr>
          <w:ilvl w:val="0"/>
          <w:numId w:val="43"/>
        </w:numPr>
        <w:tabs>
          <w:tab w:val="num" w:pos="-117"/>
          <w:tab w:val="right" w:pos="243"/>
        </w:tabs>
        <w:bidi/>
        <w:ind w:left="63"/>
        <w:jc w:val="both"/>
        <w:rPr>
          <w:rFonts w:cs="B Mitra"/>
          <w:lang w:bidi="fa-IR"/>
        </w:rPr>
      </w:pPr>
      <w:r w:rsidRPr="005878B0">
        <w:rPr>
          <w:rFonts w:cs="B Mitra" w:hint="cs"/>
          <w:rtl/>
          <w:lang w:bidi="fa-IR"/>
        </w:rPr>
        <w:t xml:space="preserve">استفاده از روغن </w:t>
      </w:r>
      <w:proofErr w:type="spellStart"/>
      <w:r w:rsidRPr="005878B0">
        <w:rPr>
          <w:rFonts w:cs="B Mitra" w:hint="cs"/>
          <w:rtl/>
          <w:lang w:bidi="fa-IR"/>
        </w:rPr>
        <w:t>مايع</w:t>
      </w:r>
      <w:proofErr w:type="spellEnd"/>
      <w:r w:rsidRPr="005878B0">
        <w:rPr>
          <w:rFonts w:cs="B Mitra" w:hint="cs"/>
          <w:rtl/>
          <w:lang w:bidi="fa-IR"/>
        </w:rPr>
        <w:t xml:space="preserve"> </w:t>
      </w:r>
      <w:proofErr w:type="spellStart"/>
      <w:r w:rsidRPr="005878B0">
        <w:rPr>
          <w:rFonts w:cs="B Mitra" w:hint="cs"/>
          <w:rtl/>
          <w:lang w:bidi="fa-IR"/>
        </w:rPr>
        <w:t>کانولا</w:t>
      </w:r>
      <w:proofErr w:type="spellEnd"/>
      <w:r w:rsidRPr="005878B0">
        <w:rPr>
          <w:rFonts w:cs="B Mitra" w:hint="cs"/>
          <w:rtl/>
          <w:lang w:bidi="fa-IR"/>
        </w:rPr>
        <w:t xml:space="preserve"> و </w:t>
      </w:r>
      <w:proofErr w:type="spellStart"/>
      <w:r w:rsidRPr="005878B0">
        <w:rPr>
          <w:rFonts w:cs="B Mitra" w:hint="cs"/>
          <w:rtl/>
          <w:lang w:bidi="fa-IR"/>
        </w:rPr>
        <w:t>زيتون</w:t>
      </w:r>
      <w:proofErr w:type="spellEnd"/>
      <w:r w:rsidRPr="005878B0">
        <w:rPr>
          <w:rFonts w:cs="B Mitra" w:hint="cs"/>
          <w:rtl/>
          <w:lang w:bidi="fa-IR"/>
        </w:rPr>
        <w:t>؛</w:t>
      </w:r>
    </w:p>
    <w:p w:rsidR="005A6F75" w:rsidRDefault="005A6F75" w:rsidP="005A6F75">
      <w:pPr>
        <w:bidi/>
        <w:spacing w:after="0"/>
        <w:jc w:val="both"/>
        <w:rPr>
          <w:rFonts w:cs="B Mitra"/>
          <w:sz w:val="24"/>
          <w:szCs w:val="24"/>
          <w:rtl/>
          <w:lang w:bidi="fa-IR"/>
        </w:rPr>
      </w:pPr>
      <w:r w:rsidRPr="00A43883">
        <w:rPr>
          <w:rFonts w:cs="B Mitra" w:hint="cs"/>
          <w:b/>
          <w:bCs/>
          <w:sz w:val="24"/>
          <w:szCs w:val="24"/>
          <w:rtl/>
          <w:lang w:bidi="fa-IR"/>
        </w:rPr>
        <w:t>توجه :</w:t>
      </w:r>
      <w:r w:rsidRPr="00A43883">
        <w:rPr>
          <w:rFonts w:cs="B Mitra" w:hint="cs"/>
          <w:sz w:val="24"/>
          <w:szCs w:val="24"/>
          <w:rtl/>
          <w:lang w:bidi="fa-IR"/>
        </w:rPr>
        <w:t xml:space="preserve"> </w:t>
      </w:r>
      <w:proofErr w:type="spellStart"/>
      <w:r w:rsidRPr="00A43883">
        <w:rPr>
          <w:rFonts w:cs="B Mitra" w:hint="cs"/>
          <w:sz w:val="24"/>
          <w:szCs w:val="24"/>
          <w:rtl/>
          <w:lang w:bidi="fa-IR"/>
        </w:rPr>
        <w:t>بعضي</w:t>
      </w:r>
      <w:proofErr w:type="spellEnd"/>
      <w:r w:rsidRPr="005878B0">
        <w:rPr>
          <w:rFonts w:cs="B Mitra" w:hint="cs"/>
          <w:sz w:val="24"/>
          <w:szCs w:val="24"/>
          <w:rtl/>
          <w:lang w:bidi="fa-IR"/>
        </w:rPr>
        <w:t xml:space="preserve"> از افراد مبتلا به </w:t>
      </w:r>
      <w:proofErr w:type="spellStart"/>
      <w:r w:rsidRPr="005878B0">
        <w:rPr>
          <w:rFonts w:cs="B Mitra" w:hint="cs"/>
          <w:sz w:val="24"/>
          <w:szCs w:val="24"/>
          <w:rtl/>
          <w:lang w:bidi="fa-IR"/>
        </w:rPr>
        <w:t>ديابت</w:t>
      </w:r>
      <w:proofErr w:type="spellEnd"/>
      <w:r w:rsidRPr="005878B0">
        <w:rPr>
          <w:rFonts w:cs="B Mitra" w:hint="cs"/>
          <w:sz w:val="24"/>
          <w:szCs w:val="24"/>
          <w:rtl/>
          <w:lang w:bidi="fa-IR"/>
        </w:rPr>
        <w:t xml:space="preserve"> </w:t>
      </w:r>
      <w:proofErr w:type="spellStart"/>
      <w:r w:rsidRPr="005878B0">
        <w:rPr>
          <w:rFonts w:cs="B Mitra" w:hint="cs"/>
          <w:sz w:val="24"/>
          <w:szCs w:val="24"/>
          <w:rtl/>
          <w:lang w:bidi="fa-IR"/>
        </w:rPr>
        <w:t>مي</w:t>
      </w:r>
      <w:proofErr w:type="spellEnd"/>
      <w:r w:rsidRPr="005878B0">
        <w:rPr>
          <w:rFonts w:cs="B Mitra" w:hint="cs"/>
          <w:sz w:val="24"/>
          <w:szCs w:val="24"/>
          <w:rtl/>
          <w:lang w:bidi="fa-IR"/>
        </w:rPr>
        <w:t xml:space="preserve"> توانند با نظر پزشک معالج خود روزه </w:t>
      </w:r>
      <w:proofErr w:type="spellStart"/>
      <w:r w:rsidRPr="005878B0">
        <w:rPr>
          <w:rFonts w:cs="B Mitra" w:hint="cs"/>
          <w:sz w:val="24"/>
          <w:szCs w:val="24"/>
          <w:rtl/>
          <w:lang w:bidi="fa-IR"/>
        </w:rPr>
        <w:t>بگيرند</w:t>
      </w:r>
      <w:proofErr w:type="spellEnd"/>
      <w:r w:rsidRPr="005878B0">
        <w:rPr>
          <w:rFonts w:cs="B Mitra" w:hint="cs"/>
          <w:sz w:val="24"/>
          <w:szCs w:val="24"/>
          <w:rtl/>
          <w:lang w:bidi="fa-IR"/>
        </w:rPr>
        <w:t>.</w:t>
      </w:r>
    </w:p>
    <w:p w:rsidR="005A6F75" w:rsidRPr="00BA5753" w:rsidRDefault="005A6F75" w:rsidP="005A6F75">
      <w:pPr>
        <w:bidi/>
        <w:spacing w:after="0"/>
        <w:jc w:val="both"/>
        <w:rPr>
          <w:rFonts w:cs="B Mitra"/>
          <w:sz w:val="14"/>
          <w:szCs w:val="14"/>
          <w:rtl/>
          <w:lang w:bidi="fa-IR"/>
        </w:rPr>
      </w:pPr>
    </w:p>
    <w:p w:rsidR="005A6F75" w:rsidRPr="00383143" w:rsidRDefault="005A6F75" w:rsidP="00655121">
      <w:pPr>
        <w:numPr>
          <w:ilvl w:val="2"/>
          <w:numId w:val="41"/>
        </w:numPr>
        <w:tabs>
          <w:tab w:val="clear" w:pos="2160"/>
          <w:tab w:val="right" w:pos="153"/>
          <w:tab w:val="num" w:pos="184"/>
          <w:tab w:val="right" w:pos="243"/>
          <w:tab w:val="num" w:pos="360"/>
        </w:tabs>
        <w:bidi/>
        <w:spacing w:after="0" w:line="240" w:lineRule="auto"/>
        <w:ind w:left="4" w:firstLine="0"/>
        <w:jc w:val="both"/>
        <w:rPr>
          <w:rFonts w:cs="B Mitra"/>
          <w:b/>
          <w:bCs/>
          <w:sz w:val="24"/>
          <w:szCs w:val="24"/>
          <w:lang w:bidi="fa-IR"/>
        </w:rPr>
      </w:pPr>
      <w:r w:rsidRPr="00383143">
        <w:rPr>
          <w:rFonts w:cs="B Mitra" w:hint="cs"/>
          <w:b/>
          <w:bCs/>
          <w:sz w:val="24"/>
          <w:szCs w:val="24"/>
          <w:rtl/>
          <w:lang w:bidi="fa-IR"/>
        </w:rPr>
        <w:t xml:space="preserve">ورزش و تمرینات </w:t>
      </w:r>
      <w:proofErr w:type="spellStart"/>
      <w:r w:rsidRPr="00383143">
        <w:rPr>
          <w:rFonts w:cs="B Mitra" w:hint="cs"/>
          <w:b/>
          <w:bCs/>
          <w:sz w:val="24"/>
          <w:szCs w:val="24"/>
          <w:rtl/>
          <w:lang w:bidi="fa-IR"/>
        </w:rPr>
        <w:t>بدني</w:t>
      </w:r>
      <w:proofErr w:type="spellEnd"/>
      <w:r w:rsidRPr="00383143">
        <w:rPr>
          <w:rFonts w:cs="B Mitra" w:hint="cs"/>
          <w:b/>
          <w:bCs/>
          <w:sz w:val="24"/>
          <w:szCs w:val="24"/>
          <w:rtl/>
          <w:lang w:bidi="fa-IR"/>
        </w:rPr>
        <w:t xml:space="preserve">: </w:t>
      </w:r>
    </w:p>
    <w:p w:rsidR="005A6F75" w:rsidRDefault="005A6F75" w:rsidP="002A794E">
      <w:pPr>
        <w:bidi/>
        <w:spacing w:after="0" w:line="20" w:lineRule="atLeast"/>
        <w:jc w:val="both"/>
        <w:rPr>
          <w:rFonts w:cs="B Mitra"/>
          <w:sz w:val="24"/>
          <w:szCs w:val="24"/>
          <w:rtl/>
          <w:lang w:bidi="fa-IR"/>
        </w:rPr>
      </w:pPr>
      <w:proofErr w:type="spellStart"/>
      <w:r w:rsidRPr="00F25538">
        <w:rPr>
          <w:rFonts w:cs="B Mitra" w:hint="cs"/>
          <w:sz w:val="24"/>
          <w:szCs w:val="24"/>
          <w:rtl/>
          <w:lang w:bidi="fa-IR"/>
        </w:rPr>
        <w:t>افزايش</w:t>
      </w:r>
      <w:proofErr w:type="spellEnd"/>
      <w:r w:rsidRPr="00F25538">
        <w:rPr>
          <w:rFonts w:cs="B Mitra" w:hint="cs"/>
          <w:sz w:val="24"/>
          <w:szCs w:val="24"/>
          <w:rtl/>
          <w:lang w:bidi="fa-IR"/>
        </w:rPr>
        <w:t xml:space="preserve"> </w:t>
      </w:r>
      <w:r w:rsidR="002A794E">
        <w:rPr>
          <w:rFonts w:cs="B Mitra" w:hint="cs"/>
          <w:sz w:val="24"/>
          <w:szCs w:val="24"/>
          <w:rtl/>
          <w:lang w:bidi="fa-IR"/>
        </w:rPr>
        <w:t>تمرینات</w:t>
      </w:r>
      <w:r w:rsidRPr="00F25538">
        <w:rPr>
          <w:rFonts w:cs="B Mitra" w:hint="cs"/>
          <w:sz w:val="24"/>
          <w:szCs w:val="24"/>
          <w:rtl/>
          <w:lang w:bidi="fa-IR"/>
        </w:rPr>
        <w:t xml:space="preserve"> </w:t>
      </w:r>
      <w:proofErr w:type="spellStart"/>
      <w:r w:rsidRPr="00F25538">
        <w:rPr>
          <w:rFonts w:cs="B Mitra" w:hint="cs"/>
          <w:sz w:val="24"/>
          <w:szCs w:val="24"/>
          <w:rtl/>
          <w:lang w:bidi="fa-IR"/>
        </w:rPr>
        <w:t>بدني</w:t>
      </w:r>
      <w:proofErr w:type="spellEnd"/>
      <w:r w:rsidRPr="00F25538">
        <w:rPr>
          <w:rFonts w:cs="B Mitra" w:hint="cs"/>
          <w:sz w:val="24"/>
          <w:szCs w:val="24"/>
          <w:rtl/>
          <w:lang w:bidi="fa-IR"/>
        </w:rPr>
        <w:t xml:space="preserve"> در کنترل </w:t>
      </w:r>
      <w:proofErr w:type="spellStart"/>
      <w:r w:rsidRPr="00F25538">
        <w:rPr>
          <w:rFonts w:cs="B Mitra" w:hint="cs"/>
          <w:sz w:val="24"/>
          <w:szCs w:val="24"/>
          <w:rtl/>
          <w:lang w:bidi="fa-IR"/>
        </w:rPr>
        <w:t>بيماري</w:t>
      </w:r>
      <w:proofErr w:type="spellEnd"/>
      <w:r w:rsidRPr="00F25538">
        <w:rPr>
          <w:rFonts w:cs="B Mitra" w:hint="cs"/>
          <w:sz w:val="24"/>
          <w:szCs w:val="24"/>
          <w:rtl/>
          <w:lang w:bidi="fa-IR"/>
        </w:rPr>
        <w:t xml:space="preserve"> قند </w:t>
      </w:r>
      <w:proofErr w:type="spellStart"/>
      <w:r w:rsidRPr="00F25538">
        <w:rPr>
          <w:rFonts w:cs="B Mitra" w:hint="cs"/>
          <w:sz w:val="24"/>
          <w:szCs w:val="24"/>
          <w:rtl/>
          <w:lang w:bidi="fa-IR"/>
        </w:rPr>
        <w:t>اهميت</w:t>
      </w:r>
      <w:proofErr w:type="spellEnd"/>
      <w:r w:rsidRPr="00F25538">
        <w:rPr>
          <w:rFonts w:cs="B Mitra" w:hint="cs"/>
          <w:sz w:val="24"/>
          <w:szCs w:val="24"/>
          <w:rtl/>
          <w:lang w:bidi="fa-IR"/>
        </w:rPr>
        <w:t xml:space="preserve"> </w:t>
      </w:r>
      <w:proofErr w:type="spellStart"/>
      <w:r w:rsidRPr="00F25538">
        <w:rPr>
          <w:rFonts w:cs="B Mitra" w:hint="cs"/>
          <w:sz w:val="24"/>
          <w:szCs w:val="24"/>
          <w:rtl/>
          <w:lang w:bidi="fa-IR"/>
        </w:rPr>
        <w:t>بسيار</w:t>
      </w:r>
      <w:proofErr w:type="spellEnd"/>
      <w:r w:rsidRPr="00F25538">
        <w:rPr>
          <w:rFonts w:cs="B Mitra" w:hint="cs"/>
          <w:sz w:val="24"/>
          <w:szCs w:val="24"/>
          <w:rtl/>
          <w:lang w:bidi="fa-IR"/>
        </w:rPr>
        <w:t xml:space="preserve"> دارد. ورزش و </w:t>
      </w:r>
      <w:r>
        <w:rPr>
          <w:rFonts w:cs="B Mitra" w:hint="cs"/>
          <w:sz w:val="24"/>
          <w:szCs w:val="24"/>
          <w:rtl/>
          <w:lang w:bidi="fa-IR"/>
        </w:rPr>
        <w:t>تمرینات</w:t>
      </w:r>
      <w:r w:rsidRPr="00F25538">
        <w:rPr>
          <w:rFonts w:cs="B Mitra" w:hint="cs"/>
          <w:sz w:val="24"/>
          <w:szCs w:val="24"/>
          <w:rtl/>
          <w:lang w:bidi="fa-IR"/>
        </w:rPr>
        <w:t xml:space="preserve"> </w:t>
      </w:r>
      <w:proofErr w:type="spellStart"/>
      <w:r w:rsidRPr="00F25538">
        <w:rPr>
          <w:rFonts w:cs="B Mitra" w:hint="cs"/>
          <w:sz w:val="24"/>
          <w:szCs w:val="24"/>
          <w:rtl/>
          <w:lang w:bidi="fa-IR"/>
        </w:rPr>
        <w:t>بدني</w:t>
      </w:r>
      <w:proofErr w:type="spellEnd"/>
      <w:r w:rsidRPr="00F25538">
        <w:rPr>
          <w:rFonts w:cs="B Mitra" w:hint="cs"/>
          <w:sz w:val="24"/>
          <w:szCs w:val="24"/>
          <w:rtl/>
          <w:lang w:bidi="fa-IR"/>
        </w:rPr>
        <w:t xml:space="preserve"> </w:t>
      </w:r>
      <w:proofErr w:type="spellStart"/>
      <w:r w:rsidRPr="00F25538">
        <w:rPr>
          <w:rFonts w:cs="B Mitra" w:hint="cs"/>
          <w:sz w:val="24"/>
          <w:szCs w:val="24"/>
          <w:rtl/>
          <w:lang w:bidi="fa-IR"/>
        </w:rPr>
        <w:t>بايد</w:t>
      </w:r>
      <w:proofErr w:type="spellEnd"/>
      <w:r w:rsidRPr="00F25538">
        <w:rPr>
          <w:rFonts w:cs="B Mitra" w:hint="cs"/>
          <w:sz w:val="24"/>
          <w:szCs w:val="24"/>
          <w:rtl/>
          <w:lang w:bidi="fa-IR"/>
        </w:rPr>
        <w:t xml:space="preserve"> متناسب با </w:t>
      </w:r>
      <w:proofErr w:type="spellStart"/>
      <w:r w:rsidRPr="00F25538">
        <w:rPr>
          <w:rFonts w:cs="B Mitra" w:hint="cs"/>
          <w:sz w:val="24"/>
          <w:szCs w:val="24"/>
          <w:rtl/>
          <w:lang w:bidi="fa-IR"/>
        </w:rPr>
        <w:t>شرايط</w:t>
      </w:r>
      <w:proofErr w:type="spellEnd"/>
      <w:r w:rsidRPr="00F25538">
        <w:rPr>
          <w:rFonts w:cs="B Mitra" w:hint="cs"/>
          <w:sz w:val="24"/>
          <w:szCs w:val="24"/>
          <w:rtl/>
          <w:lang w:bidi="fa-IR"/>
        </w:rPr>
        <w:t xml:space="preserve"> و </w:t>
      </w:r>
      <w:proofErr w:type="spellStart"/>
      <w:r w:rsidRPr="00F25538">
        <w:rPr>
          <w:rFonts w:cs="B Mitra" w:hint="cs"/>
          <w:sz w:val="24"/>
          <w:szCs w:val="24"/>
          <w:rtl/>
          <w:lang w:bidi="fa-IR"/>
        </w:rPr>
        <w:t>وضعيت</w:t>
      </w:r>
      <w:proofErr w:type="spellEnd"/>
      <w:r w:rsidRPr="00F25538">
        <w:rPr>
          <w:rFonts w:cs="B Mitra" w:hint="cs"/>
          <w:sz w:val="24"/>
          <w:szCs w:val="24"/>
          <w:rtl/>
          <w:lang w:bidi="fa-IR"/>
        </w:rPr>
        <w:t xml:space="preserve"> سلامت شخص باشد و به طور منظم و مستمر انجام </w:t>
      </w:r>
      <w:proofErr w:type="spellStart"/>
      <w:r w:rsidRPr="00F25538">
        <w:rPr>
          <w:rFonts w:cs="B Mitra" w:hint="cs"/>
          <w:sz w:val="24"/>
          <w:szCs w:val="24"/>
          <w:rtl/>
          <w:lang w:bidi="fa-IR"/>
        </w:rPr>
        <w:t>گيرد</w:t>
      </w:r>
      <w:proofErr w:type="spellEnd"/>
      <w:r w:rsidRPr="00F25538">
        <w:rPr>
          <w:rFonts w:cs="B Mitra" w:hint="cs"/>
          <w:sz w:val="24"/>
          <w:szCs w:val="24"/>
          <w:rtl/>
          <w:lang w:bidi="fa-IR"/>
        </w:rPr>
        <w:t>. زمان ورزش بهتر است عصر (بعد از ظهر) باشد. سالمندان</w:t>
      </w:r>
      <w:r w:rsidR="00383143">
        <w:rPr>
          <w:rFonts w:cs="B Mitra" w:hint="cs"/>
          <w:sz w:val="24"/>
          <w:szCs w:val="24"/>
          <w:rtl/>
          <w:lang w:bidi="fa-IR"/>
        </w:rPr>
        <w:t xml:space="preserve"> </w:t>
      </w:r>
      <w:proofErr w:type="spellStart"/>
      <w:r w:rsidRPr="00F25538">
        <w:rPr>
          <w:rFonts w:cs="B Mitra" w:hint="cs"/>
          <w:sz w:val="24"/>
          <w:szCs w:val="24"/>
          <w:rtl/>
          <w:lang w:bidi="fa-IR"/>
        </w:rPr>
        <w:t>مي</w:t>
      </w:r>
      <w:proofErr w:type="spellEnd"/>
      <w:r w:rsidRPr="00F25538">
        <w:rPr>
          <w:rFonts w:cs="B Mitra" w:hint="cs"/>
          <w:sz w:val="24"/>
          <w:szCs w:val="24"/>
          <w:rtl/>
          <w:lang w:bidi="fa-IR"/>
        </w:rPr>
        <w:t xml:space="preserve"> توانند ورزش </w:t>
      </w:r>
      <w:proofErr w:type="spellStart"/>
      <w:r w:rsidRPr="00F25538">
        <w:rPr>
          <w:rFonts w:cs="B Mitra" w:hint="cs"/>
          <w:sz w:val="24"/>
          <w:szCs w:val="24"/>
          <w:rtl/>
          <w:lang w:bidi="fa-IR"/>
        </w:rPr>
        <w:t>هاي</w:t>
      </w:r>
      <w:proofErr w:type="spellEnd"/>
      <w:r w:rsidRPr="00F25538">
        <w:rPr>
          <w:rFonts w:cs="B Mitra" w:hint="cs"/>
          <w:sz w:val="24"/>
          <w:szCs w:val="24"/>
          <w:rtl/>
          <w:lang w:bidi="fa-IR"/>
        </w:rPr>
        <w:t xml:space="preserve"> سبک مثل نرمش و </w:t>
      </w:r>
      <w:proofErr w:type="spellStart"/>
      <w:r w:rsidRPr="00F25538">
        <w:rPr>
          <w:rFonts w:cs="B Mitra" w:hint="cs"/>
          <w:sz w:val="24"/>
          <w:szCs w:val="24"/>
          <w:rtl/>
          <w:lang w:bidi="fa-IR"/>
        </w:rPr>
        <w:t>پياده</w:t>
      </w:r>
      <w:proofErr w:type="spellEnd"/>
      <w:r w:rsidRPr="00F25538">
        <w:rPr>
          <w:rFonts w:cs="B Mitra" w:hint="cs"/>
          <w:sz w:val="24"/>
          <w:szCs w:val="24"/>
          <w:rtl/>
          <w:lang w:bidi="fa-IR"/>
        </w:rPr>
        <w:t xml:space="preserve"> </w:t>
      </w:r>
      <w:proofErr w:type="spellStart"/>
      <w:r w:rsidRPr="00F25538">
        <w:rPr>
          <w:rFonts w:cs="B Mitra" w:hint="cs"/>
          <w:sz w:val="24"/>
          <w:szCs w:val="24"/>
          <w:rtl/>
          <w:lang w:bidi="fa-IR"/>
        </w:rPr>
        <w:t>روي</w:t>
      </w:r>
      <w:proofErr w:type="spellEnd"/>
      <w:r w:rsidRPr="00F25538">
        <w:rPr>
          <w:rFonts w:cs="B Mitra" w:hint="cs"/>
          <w:sz w:val="24"/>
          <w:szCs w:val="24"/>
          <w:rtl/>
          <w:lang w:bidi="fa-IR"/>
        </w:rPr>
        <w:t xml:space="preserve"> انجام دهند. </w:t>
      </w:r>
      <w:r>
        <w:rPr>
          <w:rFonts w:cs="B Mitra" w:hint="cs"/>
          <w:sz w:val="24"/>
          <w:szCs w:val="24"/>
          <w:rtl/>
          <w:lang w:bidi="fa-IR"/>
        </w:rPr>
        <w:t xml:space="preserve">بهتر است </w:t>
      </w:r>
      <w:r w:rsidR="00032FBB" w:rsidRPr="00947AEC">
        <w:rPr>
          <w:rFonts w:cs="B Mitra" w:hint="cs"/>
          <w:sz w:val="24"/>
          <w:szCs w:val="24"/>
          <w:rtl/>
          <w:lang w:bidi="fa-IR"/>
        </w:rPr>
        <w:t>قبل از شروع</w:t>
      </w:r>
      <w:r w:rsidR="00032FBB">
        <w:rPr>
          <w:rFonts w:cs="B Mitra" w:hint="cs"/>
          <w:sz w:val="24"/>
          <w:szCs w:val="24"/>
          <w:rtl/>
          <w:lang w:bidi="fa-IR"/>
        </w:rPr>
        <w:t xml:space="preserve"> </w:t>
      </w:r>
      <w:r>
        <w:rPr>
          <w:rFonts w:cs="B Mitra" w:hint="cs"/>
          <w:sz w:val="24"/>
          <w:szCs w:val="24"/>
          <w:rtl/>
          <w:lang w:bidi="fa-IR"/>
        </w:rPr>
        <w:t xml:space="preserve">در مورد نوع ورزش </w:t>
      </w:r>
      <w:r w:rsidRPr="00F25538">
        <w:rPr>
          <w:rFonts w:cs="B Mitra" w:hint="cs"/>
          <w:sz w:val="24"/>
          <w:szCs w:val="24"/>
          <w:rtl/>
          <w:lang w:bidi="fa-IR"/>
        </w:rPr>
        <w:t>با پزشک</w:t>
      </w:r>
      <w:r>
        <w:rPr>
          <w:rFonts w:cs="B Mitra" w:hint="cs"/>
          <w:sz w:val="24"/>
          <w:szCs w:val="24"/>
          <w:rtl/>
          <w:lang w:bidi="fa-IR"/>
        </w:rPr>
        <w:t xml:space="preserve"> </w:t>
      </w:r>
      <w:r w:rsidRPr="00F25538">
        <w:rPr>
          <w:rFonts w:cs="B Mitra" w:hint="cs"/>
          <w:sz w:val="24"/>
          <w:szCs w:val="24"/>
          <w:rtl/>
          <w:lang w:bidi="fa-IR"/>
        </w:rPr>
        <w:t xml:space="preserve">مشورت </w:t>
      </w:r>
      <w:proofErr w:type="spellStart"/>
      <w:r w:rsidRPr="00F25538">
        <w:rPr>
          <w:rFonts w:cs="B Mitra" w:hint="cs"/>
          <w:sz w:val="24"/>
          <w:szCs w:val="24"/>
          <w:rtl/>
          <w:lang w:bidi="fa-IR"/>
        </w:rPr>
        <w:t>نمايند</w:t>
      </w:r>
      <w:proofErr w:type="spellEnd"/>
      <w:r w:rsidRPr="00F25538">
        <w:rPr>
          <w:rFonts w:cs="B Mitra" w:hint="cs"/>
          <w:sz w:val="24"/>
          <w:szCs w:val="24"/>
          <w:rtl/>
          <w:lang w:bidi="fa-IR"/>
        </w:rPr>
        <w:t>.</w:t>
      </w:r>
    </w:p>
    <w:p w:rsidR="005A6F75" w:rsidRPr="00383143" w:rsidRDefault="005A6F75" w:rsidP="005A6F75">
      <w:pPr>
        <w:bidi/>
        <w:spacing w:after="0" w:line="20" w:lineRule="atLeast"/>
        <w:rPr>
          <w:rFonts w:cs="B Mitra"/>
          <w:b/>
          <w:bCs/>
          <w:color w:val="00B050"/>
        </w:rPr>
      </w:pPr>
      <w:r w:rsidRPr="00F25538">
        <w:rPr>
          <w:rFonts w:cs="B Mitra" w:hint="cs"/>
          <w:sz w:val="24"/>
          <w:szCs w:val="24"/>
          <w:rtl/>
          <w:lang w:bidi="fa-IR"/>
        </w:rPr>
        <w:t xml:space="preserve"> </w:t>
      </w:r>
      <w:r w:rsidRPr="00383143">
        <w:rPr>
          <w:rFonts w:cs="B Mitra" w:hint="cs"/>
          <w:b/>
          <w:bCs/>
          <w:rtl/>
          <w:lang w:bidi="fa-IR"/>
        </w:rPr>
        <w:t>نکات ایمنی هنگام ورزش</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از کفش و لباس مناسب استفاده شود.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مقادیر کافی آب و مایعات بدون قند نوشیده شود.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قند خون پیش و پس از ورزش اندازه گیری شود.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10-5 دقیقه در ابتدا و انتهای هر جلسه ورزش به "گرم کردن" و "سرد کردن" بدن اختصاص داده شود.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 xml:space="preserve">اگر قند خون بیش از 300 میلی گرم در </w:t>
      </w:r>
      <w:proofErr w:type="spellStart"/>
      <w:r w:rsidRPr="007F655C">
        <w:rPr>
          <w:rFonts w:cs="B Mitra" w:hint="cs"/>
          <w:rtl/>
          <w:lang w:bidi="fa-IR"/>
        </w:rPr>
        <w:t>دسی</w:t>
      </w:r>
      <w:proofErr w:type="spellEnd"/>
      <w:r w:rsidRPr="007F655C">
        <w:rPr>
          <w:rFonts w:cs="B Mitra" w:hint="cs"/>
          <w:rtl/>
          <w:lang w:bidi="fa-IR"/>
        </w:rPr>
        <w:t xml:space="preserve"> لیتر بود</w:t>
      </w:r>
      <w:r>
        <w:rPr>
          <w:rFonts w:cs="B Mitra" w:hint="cs"/>
          <w:rtl/>
          <w:lang w:bidi="fa-IR"/>
        </w:rPr>
        <w:t>،</w:t>
      </w:r>
      <w:r w:rsidRPr="007F655C">
        <w:rPr>
          <w:rFonts w:cs="B Mitra" w:hint="cs"/>
          <w:rtl/>
          <w:lang w:bidi="fa-IR"/>
        </w:rPr>
        <w:t xml:space="preserve"> نباید ورزش کرد.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حتماً مواد قندی با خود داشته باشد که در صورت افت قند خون مصرف شود.</w:t>
      </w:r>
    </w:p>
    <w:p w:rsidR="005A6F75" w:rsidRPr="007F655C" w:rsidRDefault="005A6F75" w:rsidP="00655121">
      <w:pPr>
        <w:pStyle w:val="ListParagraph"/>
        <w:numPr>
          <w:ilvl w:val="1"/>
          <w:numId w:val="60"/>
        </w:numPr>
        <w:tabs>
          <w:tab w:val="left" w:pos="424"/>
        </w:tabs>
        <w:bidi/>
        <w:spacing w:line="20" w:lineRule="atLeast"/>
        <w:ind w:left="141" w:hanging="23"/>
        <w:rPr>
          <w:rFonts w:cs="B Mitra"/>
          <w:rtl/>
          <w:lang w:bidi="fa-IR"/>
        </w:rPr>
      </w:pPr>
      <w:r w:rsidRPr="007F655C">
        <w:rPr>
          <w:rFonts w:cs="B Mitra" w:hint="cs"/>
          <w:rtl/>
          <w:lang w:bidi="fa-IR"/>
        </w:rPr>
        <w:t>هیچ گاه در حال گرسنگی به ورزش پرداخته نشود.</w:t>
      </w:r>
    </w:p>
    <w:p w:rsidR="005A6F75" w:rsidRDefault="005A6F75" w:rsidP="00655121">
      <w:pPr>
        <w:pStyle w:val="ListParagraph"/>
        <w:numPr>
          <w:ilvl w:val="1"/>
          <w:numId w:val="60"/>
        </w:numPr>
        <w:tabs>
          <w:tab w:val="left" w:pos="424"/>
        </w:tabs>
        <w:bidi/>
        <w:spacing w:line="20" w:lineRule="atLeast"/>
        <w:ind w:left="141" w:hanging="23"/>
        <w:rPr>
          <w:rFonts w:cs="B Mitra"/>
          <w:lang w:bidi="fa-IR"/>
        </w:rPr>
      </w:pPr>
      <w:r w:rsidRPr="007F655C">
        <w:rPr>
          <w:rFonts w:cs="B Mitra" w:hint="cs"/>
          <w:rtl/>
          <w:lang w:bidi="fa-IR"/>
        </w:rPr>
        <w:t>پس از ورزش، پاها و بین انگشتان از نظر قرمزی و تاول بررسی شوند.</w:t>
      </w:r>
    </w:p>
    <w:p w:rsidR="005A6F75" w:rsidRPr="00BA5753" w:rsidRDefault="005A6F75" w:rsidP="005A6F75">
      <w:pPr>
        <w:pStyle w:val="ListParagraph"/>
        <w:tabs>
          <w:tab w:val="left" w:pos="424"/>
        </w:tabs>
        <w:bidi/>
        <w:spacing w:line="20" w:lineRule="atLeast"/>
        <w:ind w:left="141"/>
        <w:rPr>
          <w:rFonts w:cs="B Mitra"/>
          <w:sz w:val="18"/>
          <w:szCs w:val="18"/>
          <w:rtl/>
          <w:lang w:bidi="fa-IR"/>
        </w:rPr>
      </w:pPr>
    </w:p>
    <w:p w:rsidR="005A6F75" w:rsidRPr="00383143" w:rsidRDefault="005A6F75" w:rsidP="00655121">
      <w:pPr>
        <w:pStyle w:val="ListParagraph"/>
        <w:numPr>
          <w:ilvl w:val="2"/>
          <w:numId w:val="41"/>
        </w:numPr>
        <w:tabs>
          <w:tab w:val="clear" w:pos="2160"/>
          <w:tab w:val="num" w:pos="360"/>
        </w:tabs>
        <w:bidi/>
        <w:ind w:left="360"/>
        <w:jc w:val="both"/>
        <w:rPr>
          <w:rFonts w:ascii="Calibri" w:eastAsia="Calibri" w:hAnsi="Calibri" w:cs="B Mitra"/>
          <w:b/>
          <w:bCs/>
          <w:lang w:bidi="fa-IR"/>
        </w:rPr>
      </w:pPr>
      <w:r w:rsidRPr="00383143">
        <w:rPr>
          <w:rFonts w:ascii="Calibri" w:eastAsia="Calibri" w:hAnsi="Calibri" w:cs="B Mitra" w:hint="cs"/>
          <w:b/>
          <w:bCs/>
          <w:rtl/>
          <w:lang w:bidi="fa-IR"/>
        </w:rPr>
        <w:t>برخورد با افت قند خون :</w:t>
      </w:r>
    </w:p>
    <w:p w:rsidR="005A6F75" w:rsidRDefault="005A6F75" w:rsidP="0083627D">
      <w:pPr>
        <w:pStyle w:val="ListParagraph"/>
        <w:numPr>
          <w:ilvl w:val="0"/>
          <w:numId w:val="61"/>
        </w:numPr>
        <w:bidi/>
        <w:jc w:val="both"/>
        <w:rPr>
          <w:rFonts w:cs="B Mitra"/>
          <w:lang w:bidi="fa-IR"/>
        </w:rPr>
      </w:pPr>
      <w:r>
        <w:rPr>
          <w:rFonts w:cs="B Mitra" w:hint="cs"/>
          <w:rtl/>
          <w:lang w:bidi="fa-IR"/>
        </w:rPr>
        <w:t>علایم افت قند خون  مانند احساس ضعف شدید</w:t>
      </w:r>
      <w:r w:rsidR="0083627D">
        <w:rPr>
          <w:rFonts w:cs="B Mitra" w:hint="cs"/>
          <w:rtl/>
          <w:lang w:bidi="fa-IR"/>
        </w:rPr>
        <w:t xml:space="preserve"> </w:t>
      </w:r>
      <w:r>
        <w:rPr>
          <w:rFonts w:cs="B Mitra" w:hint="cs"/>
          <w:rtl/>
          <w:lang w:bidi="fa-IR"/>
        </w:rPr>
        <w:t>و بیحالی، لرزش، تعریق را به سالمند آموزش دهید.</w:t>
      </w:r>
    </w:p>
    <w:p w:rsidR="005A6F75" w:rsidRPr="00032FBB" w:rsidRDefault="005A6F75" w:rsidP="00947AEC">
      <w:pPr>
        <w:pStyle w:val="ListParagraph"/>
        <w:numPr>
          <w:ilvl w:val="0"/>
          <w:numId w:val="61"/>
        </w:numPr>
        <w:bidi/>
        <w:spacing w:line="20" w:lineRule="atLeast"/>
        <w:jc w:val="both"/>
        <w:rPr>
          <w:rFonts w:cs="B Mitra"/>
          <w:highlight w:val="yellow"/>
          <w:lang w:bidi="fa-IR"/>
        </w:rPr>
      </w:pPr>
      <w:r w:rsidRPr="00183419">
        <w:rPr>
          <w:rFonts w:cs="B Mitra" w:hint="cs"/>
          <w:rtl/>
          <w:lang w:bidi="fa-IR"/>
        </w:rPr>
        <w:t>درصورت بروز علا</w:t>
      </w:r>
      <w:r>
        <w:rPr>
          <w:rFonts w:cs="B Mitra" w:hint="cs"/>
          <w:rtl/>
          <w:lang w:bidi="fa-IR"/>
        </w:rPr>
        <w:t>ی</w:t>
      </w:r>
      <w:r w:rsidRPr="00183419">
        <w:rPr>
          <w:rFonts w:cs="B Mitra" w:hint="cs"/>
          <w:rtl/>
          <w:lang w:bidi="fa-IR"/>
        </w:rPr>
        <w:t>م افت قند خون</w:t>
      </w:r>
      <w:r>
        <w:rPr>
          <w:rFonts w:cs="B Mitra" w:hint="cs"/>
          <w:rtl/>
          <w:lang w:bidi="fa-IR"/>
        </w:rPr>
        <w:t>،</w:t>
      </w:r>
      <w:r w:rsidRPr="00183419">
        <w:rPr>
          <w:rFonts w:cs="B Mitra" w:hint="cs"/>
          <w:rtl/>
          <w:lang w:bidi="fa-IR"/>
        </w:rPr>
        <w:t xml:space="preserve"> سالمند</w:t>
      </w:r>
      <w:r>
        <w:rPr>
          <w:rFonts w:cs="B Mitra" w:hint="cs"/>
          <w:rtl/>
          <w:lang w:bidi="fa-IR"/>
        </w:rPr>
        <w:t xml:space="preserve"> </w:t>
      </w:r>
      <w:r w:rsidRPr="00183419">
        <w:rPr>
          <w:rFonts w:cs="B Mitra" w:hint="cs"/>
          <w:rtl/>
          <w:lang w:bidi="fa-IR"/>
        </w:rPr>
        <w:t xml:space="preserve">بلافاصله سه </w:t>
      </w:r>
      <w:proofErr w:type="spellStart"/>
      <w:r w:rsidRPr="00183419">
        <w:rPr>
          <w:rFonts w:cs="B Mitra" w:hint="cs"/>
          <w:rtl/>
          <w:lang w:bidi="fa-IR"/>
        </w:rPr>
        <w:t>حبه</w:t>
      </w:r>
      <w:proofErr w:type="spellEnd"/>
      <w:r w:rsidRPr="00183419">
        <w:rPr>
          <w:rFonts w:cs="B Mitra" w:hint="cs"/>
          <w:rtl/>
          <w:lang w:bidi="fa-IR"/>
        </w:rPr>
        <w:t xml:space="preserve"> قند در یک لیوان آب یا دو قاشق مربا خوری شکر در یک لیوان </w:t>
      </w:r>
      <w:r>
        <w:rPr>
          <w:rFonts w:cs="B Mitra" w:hint="cs"/>
          <w:rtl/>
          <w:lang w:bidi="fa-IR"/>
        </w:rPr>
        <w:t xml:space="preserve">آب </w:t>
      </w:r>
      <w:r w:rsidRPr="00183419">
        <w:rPr>
          <w:rFonts w:cs="B Mitra" w:hint="cs"/>
          <w:rtl/>
          <w:lang w:bidi="fa-IR"/>
        </w:rPr>
        <w:t>یا</w:t>
      </w:r>
      <w:r w:rsidRPr="00EF41EF">
        <w:rPr>
          <w:rFonts w:cs="B Mitra" w:hint="cs"/>
          <w:sz w:val="6"/>
          <w:szCs w:val="6"/>
          <w:rtl/>
          <w:lang w:bidi="fa-IR"/>
        </w:rPr>
        <w:t xml:space="preserve">  </w:t>
      </w:r>
      <w:r w:rsidR="0083627D">
        <w:rPr>
          <w:rFonts w:cs="B Mitra" w:hint="cs"/>
          <w:rtl/>
          <w:lang w:bidi="fa-IR"/>
        </w:rPr>
        <w:t xml:space="preserve">سه چهارم </w:t>
      </w:r>
      <w:r>
        <w:rPr>
          <w:rFonts w:cs="B Mitra" w:hint="cs"/>
          <w:rtl/>
          <w:lang w:bidi="fa-IR"/>
        </w:rPr>
        <w:t>لیوان آب</w:t>
      </w:r>
      <w:r w:rsidR="00BC02A5">
        <w:rPr>
          <w:rFonts w:cs="B Mitra" w:hint="cs"/>
          <w:rtl/>
          <w:lang w:bidi="fa-IR"/>
        </w:rPr>
        <w:t xml:space="preserve"> </w:t>
      </w:r>
      <w:r>
        <w:rPr>
          <w:rFonts w:cs="B Mitra" w:hint="cs"/>
          <w:rtl/>
          <w:lang w:bidi="fa-IR"/>
        </w:rPr>
        <w:t xml:space="preserve">میوه </w:t>
      </w:r>
      <w:r w:rsidRPr="00183419">
        <w:rPr>
          <w:rFonts w:cs="B Mitra" w:hint="cs"/>
          <w:rtl/>
          <w:lang w:bidi="fa-IR"/>
        </w:rPr>
        <w:t xml:space="preserve">یا </w:t>
      </w:r>
      <w:r>
        <w:rPr>
          <w:rFonts w:cs="B Mitra" w:hint="cs"/>
          <w:rtl/>
          <w:lang w:bidi="fa-IR"/>
        </w:rPr>
        <w:t xml:space="preserve">یک قاشق غذاخوری عسل بخورد </w:t>
      </w:r>
      <w:r w:rsidRPr="00FB310A">
        <w:rPr>
          <w:rFonts w:cs="B Mitra" w:hint="cs"/>
          <w:rtl/>
          <w:lang w:bidi="fa-IR"/>
        </w:rPr>
        <w:t>و</w:t>
      </w:r>
      <w:r>
        <w:rPr>
          <w:rFonts w:cs="B Mitra" w:hint="cs"/>
          <w:rtl/>
          <w:lang w:bidi="fa-IR"/>
        </w:rPr>
        <w:t xml:space="preserve"> تا یک </w:t>
      </w:r>
      <w:r w:rsidRPr="00FB310A">
        <w:rPr>
          <w:rFonts w:cs="B Mitra" w:hint="cs"/>
          <w:rtl/>
          <w:lang w:bidi="fa-IR"/>
        </w:rPr>
        <w:t xml:space="preserve">ساعت آینده یک وعده غذایی شامل کربوهیدرات و پروتئین مصرف </w:t>
      </w:r>
      <w:r w:rsidRPr="00947AEC">
        <w:rPr>
          <w:rFonts w:cs="B Mitra" w:hint="cs"/>
          <w:rtl/>
          <w:lang w:bidi="fa-IR"/>
        </w:rPr>
        <w:t>نم</w:t>
      </w:r>
      <w:r w:rsidR="00947AEC" w:rsidRPr="00947AEC">
        <w:rPr>
          <w:rFonts w:cs="B Mitra" w:hint="cs"/>
          <w:rtl/>
          <w:lang w:bidi="fa-IR"/>
        </w:rPr>
        <w:t>وده</w:t>
      </w:r>
      <w:r w:rsidR="00032FBB" w:rsidRPr="00947AEC">
        <w:rPr>
          <w:rFonts w:cs="B Mitra" w:hint="cs"/>
          <w:rtl/>
          <w:lang w:bidi="fa-IR"/>
        </w:rPr>
        <w:t xml:space="preserve"> و در اولین فرصت به پزشک مراجعه نماید.</w:t>
      </w:r>
    </w:p>
    <w:p w:rsidR="00FF03AB" w:rsidRDefault="00FF03AB" w:rsidP="00FF03AB">
      <w:pPr>
        <w:pStyle w:val="ListParagraph"/>
        <w:bidi/>
        <w:spacing w:line="20" w:lineRule="atLeast"/>
        <w:ind w:left="360"/>
        <w:jc w:val="both"/>
        <w:rPr>
          <w:rFonts w:cs="B Mitra"/>
          <w:sz w:val="34"/>
          <w:szCs w:val="34"/>
          <w:rtl/>
          <w:lang w:bidi="fa-IR"/>
        </w:rPr>
      </w:pPr>
    </w:p>
    <w:p w:rsidR="00040218" w:rsidRPr="007A0E63" w:rsidRDefault="00040218" w:rsidP="00040218">
      <w:pPr>
        <w:pStyle w:val="ListParagraph"/>
        <w:bidi/>
        <w:spacing w:line="20" w:lineRule="atLeast"/>
        <w:ind w:left="360"/>
        <w:jc w:val="both"/>
        <w:rPr>
          <w:rFonts w:cs="B Mitra"/>
          <w:sz w:val="34"/>
          <w:szCs w:val="34"/>
          <w:lang w:bidi="fa-IR"/>
        </w:rPr>
      </w:pPr>
    </w:p>
    <w:p w:rsidR="005A6F75" w:rsidRPr="00383143" w:rsidRDefault="005A6F75" w:rsidP="009801E7">
      <w:pPr>
        <w:bidi/>
        <w:spacing w:after="0" w:line="20" w:lineRule="atLeast"/>
        <w:jc w:val="both"/>
        <w:rPr>
          <w:rFonts w:cs="B Mitra"/>
          <w:sz w:val="24"/>
          <w:szCs w:val="24"/>
          <w:lang w:bidi="fa-IR"/>
        </w:rPr>
      </w:pPr>
      <w:r w:rsidRPr="00383143">
        <w:rPr>
          <w:rFonts w:cs="B Mitra" w:hint="cs"/>
          <w:b/>
          <w:bCs/>
          <w:sz w:val="24"/>
          <w:szCs w:val="24"/>
          <w:rtl/>
          <w:lang w:bidi="fa-IR"/>
        </w:rPr>
        <w:lastRenderedPageBreak/>
        <w:t>5 . مراقبت از پاها در سالمند دیابتی:</w:t>
      </w:r>
    </w:p>
    <w:p w:rsidR="005A6F75" w:rsidRPr="00857F2D" w:rsidRDefault="005A6F75" w:rsidP="00655121">
      <w:pPr>
        <w:pStyle w:val="ListParagraph"/>
        <w:numPr>
          <w:ilvl w:val="1"/>
          <w:numId w:val="60"/>
        </w:numPr>
        <w:tabs>
          <w:tab w:val="left" w:pos="424"/>
        </w:tabs>
        <w:bidi/>
        <w:spacing w:line="20" w:lineRule="atLeast"/>
        <w:ind w:left="141" w:firstLine="0"/>
        <w:rPr>
          <w:rFonts w:cs="B Mitra"/>
          <w:rtl/>
          <w:lang w:bidi="fa-IR"/>
        </w:rPr>
      </w:pPr>
      <w:r w:rsidRPr="00857F2D">
        <w:rPr>
          <w:rFonts w:cs="B Mitra" w:hint="cs"/>
          <w:rtl/>
          <w:lang w:bidi="fa-IR"/>
        </w:rPr>
        <w:t>هر روز پاهای خود را با آب ولرم و صابون بشویند و بین انگشتان خود را با حوله ی نرم خشک کنند.</w:t>
      </w:r>
    </w:p>
    <w:p w:rsidR="005A6F75" w:rsidRPr="00857F2D" w:rsidRDefault="005A6F75" w:rsidP="00655121">
      <w:pPr>
        <w:pStyle w:val="ListParagraph"/>
        <w:numPr>
          <w:ilvl w:val="1"/>
          <w:numId w:val="60"/>
        </w:numPr>
        <w:tabs>
          <w:tab w:val="left" w:pos="424"/>
        </w:tabs>
        <w:bidi/>
        <w:spacing w:line="20" w:lineRule="atLeast"/>
        <w:ind w:left="141" w:firstLine="0"/>
        <w:rPr>
          <w:rFonts w:cs="B Mitra"/>
          <w:rtl/>
          <w:lang w:bidi="fa-IR"/>
        </w:rPr>
      </w:pPr>
      <w:r w:rsidRPr="00857F2D">
        <w:rPr>
          <w:rFonts w:cs="B Mitra" w:hint="cs"/>
          <w:rtl/>
          <w:lang w:bidi="fa-IR"/>
        </w:rPr>
        <w:t>ناخن های پا را کوتاه نگه دارند. ناخن را مستقیم گرفته گوشه های آن را نگیرند و در ضمن ناخن نباید از ته گرفته شود</w:t>
      </w:r>
      <w:r w:rsidR="003D7874">
        <w:rPr>
          <w:rFonts w:cs="B Mitra" w:hint="cs"/>
          <w:rtl/>
          <w:lang w:bidi="fa-IR"/>
        </w:rPr>
        <w:t>.</w:t>
      </w:r>
      <w:r w:rsidRPr="00857F2D">
        <w:rPr>
          <w:rFonts w:cs="B Mitra" w:hint="cs"/>
          <w:rtl/>
          <w:lang w:bidi="fa-IR"/>
        </w:rPr>
        <w:t xml:space="preserve"> در صورتی که دید بیمار مشکل داشته باشد، شخص دیگری ناخن های او را بگیرد.</w:t>
      </w:r>
    </w:p>
    <w:p w:rsidR="005A6F75" w:rsidRPr="00857F2D" w:rsidRDefault="005A6F75" w:rsidP="00655121">
      <w:pPr>
        <w:pStyle w:val="ListParagraph"/>
        <w:numPr>
          <w:ilvl w:val="1"/>
          <w:numId w:val="60"/>
        </w:numPr>
        <w:tabs>
          <w:tab w:val="left" w:pos="424"/>
        </w:tabs>
        <w:bidi/>
        <w:spacing w:line="20" w:lineRule="atLeast"/>
        <w:ind w:left="141" w:firstLine="0"/>
        <w:rPr>
          <w:rFonts w:cs="B Mitra"/>
          <w:rtl/>
          <w:lang w:bidi="fa-IR"/>
        </w:rPr>
      </w:pPr>
      <w:r w:rsidRPr="00857F2D">
        <w:rPr>
          <w:rFonts w:cs="B Mitra" w:hint="cs"/>
          <w:rtl/>
          <w:lang w:bidi="fa-IR"/>
        </w:rPr>
        <w:t>جوراب خود را روزانه عوض کرده و از جوراب نخی و ضخیم استفاده کنند.</w:t>
      </w:r>
    </w:p>
    <w:p w:rsidR="005A6F75" w:rsidRPr="00857F2D" w:rsidRDefault="005A6F75" w:rsidP="00655121">
      <w:pPr>
        <w:pStyle w:val="ListParagraph"/>
        <w:numPr>
          <w:ilvl w:val="1"/>
          <w:numId w:val="60"/>
        </w:numPr>
        <w:tabs>
          <w:tab w:val="left" w:pos="424"/>
        </w:tabs>
        <w:bidi/>
        <w:spacing w:line="20" w:lineRule="atLeast"/>
        <w:ind w:left="141" w:hanging="23"/>
        <w:rPr>
          <w:rFonts w:cs="B Mitra"/>
          <w:rtl/>
          <w:lang w:bidi="fa-IR"/>
        </w:rPr>
      </w:pPr>
      <w:r w:rsidRPr="00857F2D">
        <w:rPr>
          <w:rFonts w:cs="B Mitra" w:hint="cs"/>
          <w:rtl/>
          <w:lang w:bidi="fa-IR"/>
        </w:rPr>
        <w:t>از کفش راحت، پاشنه کوتاه و پنجه پهن استفاده کنند.</w:t>
      </w:r>
    </w:p>
    <w:p w:rsidR="005A6F75" w:rsidRPr="00857F2D" w:rsidRDefault="005A6F75" w:rsidP="00655121">
      <w:pPr>
        <w:pStyle w:val="ListParagraph"/>
        <w:numPr>
          <w:ilvl w:val="1"/>
          <w:numId w:val="60"/>
        </w:numPr>
        <w:tabs>
          <w:tab w:val="left" w:pos="424"/>
        </w:tabs>
        <w:bidi/>
        <w:spacing w:line="20" w:lineRule="atLeast"/>
        <w:ind w:left="141" w:hanging="23"/>
        <w:rPr>
          <w:rFonts w:cs="B Mitra"/>
          <w:rtl/>
          <w:lang w:bidi="fa-IR"/>
        </w:rPr>
      </w:pPr>
      <w:r w:rsidRPr="00857F2D">
        <w:rPr>
          <w:rFonts w:cs="B Mitra" w:hint="cs"/>
          <w:rtl/>
          <w:lang w:bidi="fa-IR"/>
        </w:rPr>
        <w:t>در خانه از کفش راحتی و دمپایی استفاده کنند و برای جلوگیری از جراحت های احتمالی پا، با پای برهنه در منزل راه نروند.</w:t>
      </w:r>
    </w:p>
    <w:p w:rsidR="005A6F75" w:rsidRPr="00857F2D" w:rsidRDefault="005A6F75" w:rsidP="00655121">
      <w:pPr>
        <w:pStyle w:val="ListParagraph"/>
        <w:numPr>
          <w:ilvl w:val="1"/>
          <w:numId w:val="60"/>
        </w:numPr>
        <w:tabs>
          <w:tab w:val="left" w:pos="424"/>
        </w:tabs>
        <w:bidi/>
        <w:spacing w:line="20" w:lineRule="atLeast"/>
        <w:ind w:left="141" w:hanging="23"/>
        <w:rPr>
          <w:rFonts w:cs="B Mitra"/>
          <w:rtl/>
          <w:lang w:bidi="fa-IR"/>
        </w:rPr>
      </w:pPr>
      <w:r w:rsidRPr="00857F2D">
        <w:rPr>
          <w:rFonts w:cs="B Mitra" w:hint="cs"/>
          <w:rtl/>
          <w:lang w:bidi="fa-IR"/>
        </w:rPr>
        <w:t xml:space="preserve">پاهای خود را روزانه از نظر وجود قرمزی، تورم، </w:t>
      </w:r>
      <w:proofErr w:type="spellStart"/>
      <w:r w:rsidRPr="00857F2D">
        <w:rPr>
          <w:rFonts w:cs="B Mitra" w:hint="cs"/>
          <w:rtl/>
          <w:lang w:bidi="fa-IR"/>
        </w:rPr>
        <w:t>تغیر</w:t>
      </w:r>
      <w:proofErr w:type="spellEnd"/>
      <w:r w:rsidRPr="00857F2D">
        <w:rPr>
          <w:rFonts w:cs="B Mitra" w:hint="cs"/>
          <w:rtl/>
          <w:lang w:bidi="fa-IR"/>
        </w:rPr>
        <w:t xml:space="preserve"> رنگ، ترک خورد</w:t>
      </w:r>
      <w:r>
        <w:rPr>
          <w:rFonts w:cs="B Mitra" w:hint="cs"/>
          <w:rtl/>
          <w:lang w:bidi="fa-IR"/>
        </w:rPr>
        <w:t>گی و ترشح اطراف ناخن بررسی کنند</w:t>
      </w:r>
      <w:r w:rsidRPr="00857F2D">
        <w:rPr>
          <w:rFonts w:cs="B Mitra" w:hint="cs"/>
          <w:rtl/>
          <w:lang w:bidi="fa-IR"/>
        </w:rPr>
        <w:t xml:space="preserve"> و برای این منظور و مشاهده کف پا می توانند از آینه استفاده نمایند.</w:t>
      </w:r>
    </w:p>
    <w:p w:rsidR="005A6F75" w:rsidRDefault="005A6F75" w:rsidP="00655121">
      <w:pPr>
        <w:pStyle w:val="ListParagraph"/>
        <w:numPr>
          <w:ilvl w:val="1"/>
          <w:numId w:val="60"/>
        </w:numPr>
        <w:tabs>
          <w:tab w:val="left" w:pos="424"/>
        </w:tabs>
        <w:bidi/>
        <w:spacing w:line="20" w:lineRule="atLeast"/>
        <w:ind w:left="141" w:hanging="23"/>
        <w:rPr>
          <w:rFonts w:cs="B Mitra"/>
          <w:lang w:bidi="fa-IR"/>
        </w:rPr>
      </w:pPr>
      <w:r w:rsidRPr="00857F2D">
        <w:rPr>
          <w:rFonts w:cs="B Mitra" w:hint="cs"/>
          <w:rtl/>
          <w:lang w:bidi="fa-IR"/>
        </w:rPr>
        <w:t xml:space="preserve">از نزدیک کردن پای خود به آتش، بخاری، </w:t>
      </w:r>
      <w:proofErr w:type="spellStart"/>
      <w:r w:rsidRPr="00857F2D">
        <w:rPr>
          <w:rFonts w:cs="B Mitra" w:hint="cs"/>
          <w:rtl/>
          <w:lang w:bidi="fa-IR"/>
        </w:rPr>
        <w:t>شوفاژ</w:t>
      </w:r>
      <w:proofErr w:type="spellEnd"/>
      <w:r w:rsidRPr="00857F2D">
        <w:rPr>
          <w:rFonts w:cs="B Mitra" w:hint="cs"/>
          <w:rtl/>
          <w:lang w:bidi="fa-IR"/>
        </w:rPr>
        <w:t xml:space="preserve"> و هر وسیله گرمایی دیگر خودداری کنند.</w:t>
      </w:r>
    </w:p>
    <w:p w:rsidR="005A6F75" w:rsidRPr="00FF03AB" w:rsidRDefault="005A6F75" w:rsidP="005A6F75">
      <w:pPr>
        <w:pStyle w:val="ListParagraph"/>
        <w:tabs>
          <w:tab w:val="left" w:pos="424"/>
        </w:tabs>
        <w:bidi/>
        <w:spacing w:line="20" w:lineRule="atLeast"/>
        <w:ind w:left="141"/>
        <w:rPr>
          <w:rFonts w:cs="B Mitra"/>
          <w:sz w:val="10"/>
          <w:szCs w:val="10"/>
          <w:rtl/>
          <w:lang w:bidi="fa-IR"/>
        </w:rPr>
      </w:pPr>
    </w:p>
    <w:p w:rsidR="005A6F75" w:rsidRPr="00383143" w:rsidRDefault="005A6F75" w:rsidP="005A6F75">
      <w:pPr>
        <w:bidi/>
        <w:spacing w:after="0" w:line="20" w:lineRule="atLeast"/>
        <w:rPr>
          <w:rFonts w:cs="B Mitra"/>
          <w:b/>
          <w:bCs/>
          <w:sz w:val="24"/>
          <w:szCs w:val="24"/>
          <w:rtl/>
          <w:lang w:bidi="fa-IR"/>
        </w:rPr>
      </w:pPr>
      <w:r w:rsidRPr="00383143">
        <w:rPr>
          <w:rFonts w:cs="B Mitra" w:hint="cs"/>
          <w:b/>
          <w:bCs/>
          <w:sz w:val="24"/>
          <w:szCs w:val="24"/>
          <w:rtl/>
          <w:lang w:bidi="fa-IR"/>
        </w:rPr>
        <w:t>6. ترک دخانیات</w:t>
      </w:r>
    </w:p>
    <w:p w:rsidR="005A6F75" w:rsidRDefault="005A6F75" w:rsidP="00655121">
      <w:pPr>
        <w:pStyle w:val="ListParagraph"/>
        <w:numPr>
          <w:ilvl w:val="0"/>
          <w:numId w:val="69"/>
        </w:numPr>
        <w:tabs>
          <w:tab w:val="left" w:pos="424"/>
        </w:tabs>
        <w:bidi/>
        <w:spacing w:line="20" w:lineRule="atLeast"/>
        <w:ind w:left="141" w:firstLine="0"/>
        <w:rPr>
          <w:rFonts w:cs="B Mitra"/>
          <w:lang w:bidi="fa-IR"/>
        </w:rPr>
      </w:pPr>
      <w:r w:rsidRPr="00BA5753">
        <w:rPr>
          <w:rFonts w:cs="B Mitra" w:hint="cs"/>
          <w:rtl/>
          <w:lang w:bidi="fa-IR"/>
        </w:rPr>
        <w:t xml:space="preserve">افراد مبتلا به دیابت، برای ترک هر نوع دخانیات (سیگار، پیپ، </w:t>
      </w:r>
      <w:proofErr w:type="spellStart"/>
      <w:r w:rsidRPr="00BA5753">
        <w:rPr>
          <w:rFonts w:cs="B Mitra" w:hint="cs"/>
          <w:rtl/>
          <w:lang w:bidi="fa-IR"/>
        </w:rPr>
        <w:t>چپق</w:t>
      </w:r>
      <w:proofErr w:type="spellEnd"/>
      <w:r w:rsidRPr="00BA5753">
        <w:rPr>
          <w:rFonts w:cs="B Mitra" w:hint="cs"/>
          <w:rtl/>
          <w:lang w:bidi="fa-IR"/>
        </w:rPr>
        <w:t>، قلیان و جویدن توتون) تشویق شوند.</w:t>
      </w:r>
    </w:p>
    <w:p w:rsidR="00FF03AB" w:rsidRPr="00FF03AB" w:rsidRDefault="00FF03AB" w:rsidP="00FF03AB">
      <w:pPr>
        <w:pStyle w:val="ListParagraph"/>
        <w:tabs>
          <w:tab w:val="left" w:pos="424"/>
        </w:tabs>
        <w:bidi/>
        <w:spacing w:line="20" w:lineRule="atLeast"/>
        <w:ind w:left="141"/>
        <w:rPr>
          <w:rFonts w:cs="B Mitra"/>
          <w:sz w:val="12"/>
          <w:szCs w:val="12"/>
          <w:lang w:bidi="fa-IR"/>
        </w:rPr>
      </w:pPr>
    </w:p>
    <w:p w:rsidR="005A6F75" w:rsidRPr="00383143" w:rsidRDefault="005A6F75" w:rsidP="005A6F75">
      <w:pPr>
        <w:bidi/>
        <w:spacing w:after="0" w:line="20" w:lineRule="atLeast"/>
        <w:rPr>
          <w:rFonts w:cs="B Mitra"/>
          <w:color w:val="00B050"/>
          <w:sz w:val="24"/>
          <w:szCs w:val="24"/>
          <w:rtl/>
        </w:rPr>
      </w:pPr>
      <w:r w:rsidRPr="00383143">
        <w:rPr>
          <w:rFonts w:cs="B Mitra" w:hint="cs"/>
          <w:b/>
          <w:bCs/>
          <w:sz w:val="24"/>
          <w:szCs w:val="24"/>
          <w:rtl/>
          <w:lang w:bidi="fa-IR"/>
        </w:rPr>
        <w:t>7</w:t>
      </w:r>
      <w:r w:rsidRPr="00383143">
        <w:rPr>
          <w:rFonts w:cs="B Mitra" w:hint="cs"/>
          <w:sz w:val="24"/>
          <w:szCs w:val="24"/>
          <w:rtl/>
          <w:lang w:bidi="fa-IR"/>
        </w:rPr>
        <w:t xml:space="preserve">. </w:t>
      </w:r>
      <w:r w:rsidRPr="00383143">
        <w:rPr>
          <w:rFonts w:cs="B Mitra" w:hint="cs"/>
          <w:b/>
          <w:bCs/>
          <w:sz w:val="24"/>
          <w:szCs w:val="24"/>
          <w:rtl/>
          <w:lang w:bidi="fa-IR"/>
        </w:rPr>
        <w:t>نحوه ی مصرف و تزریق انسولین</w:t>
      </w:r>
      <w:r w:rsidRPr="00383143">
        <w:rPr>
          <w:rFonts w:cs="B Mitra" w:hint="cs"/>
          <w:color w:val="00B050"/>
          <w:sz w:val="24"/>
          <w:szCs w:val="24"/>
          <w:rtl/>
        </w:rPr>
        <w:t xml:space="preserve"> </w:t>
      </w:r>
    </w:p>
    <w:p w:rsidR="005A6F75" w:rsidRPr="00383143" w:rsidRDefault="005A6F75" w:rsidP="005A6F75">
      <w:pPr>
        <w:bidi/>
        <w:spacing w:after="0" w:line="20" w:lineRule="atLeast"/>
        <w:rPr>
          <w:rFonts w:ascii="Times New Roman" w:eastAsia="Times New Roman" w:hAnsi="Times New Roman" w:cs="B Mitra"/>
          <w:b/>
          <w:bCs/>
          <w:rtl/>
          <w:lang w:bidi="fa-IR"/>
        </w:rPr>
      </w:pPr>
      <w:r w:rsidRPr="00383143">
        <w:rPr>
          <w:rFonts w:ascii="Times New Roman" w:eastAsia="Times New Roman" w:hAnsi="Times New Roman" w:cs="B Mitra" w:hint="cs"/>
          <w:b/>
          <w:bCs/>
          <w:rtl/>
          <w:lang w:bidi="fa-IR"/>
        </w:rPr>
        <w:t>نحوه ی نگه داری انسولین</w:t>
      </w:r>
    </w:p>
    <w:p w:rsidR="005A6F75" w:rsidRDefault="005A6F75" w:rsidP="005A6F75">
      <w:pPr>
        <w:bidi/>
        <w:spacing w:after="0" w:line="20" w:lineRule="atLeast"/>
        <w:rPr>
          <w:rFonts w:ascii="Times New Roman" w:eastAsia="Times New Roman" w:hAnsi="Times New Roman" w:cs="B Mitra"/>
          <w:sz w:val="24"/>
          <w:szCs w:val="24"/>
          <w:rtl/>
          <w:lang w:bidi="fa-IR"/>
        </w:rPr>
      </w:pPr>
      <w:r w:rsidRPr="009F01D5">
        <w:rPr>
          <w:rFonts w:ascii="Times New Roman" w:eastAsia="Times New Roman" w:hAnsi="Times New Roman" w:cs="B Mitra" w:hint="cs"/>
          <w:sz w:val="24"/>
          <w:szCs w:val="24"/>
          <w:rtl/>
          <w:lang w:bidi="fa-IR"/>
        </w:rPr>
        <w:t>انسولین باز شده حتماً باید در یخچال نگهداری شو</w:t>
      </w:r>
      <w:r w:rsidR="003D7874">
        <w:rPr>
          <w:rFonts w:ascii="Times New Roman" w:eastAsia="Times New Roman" w:hAnsi="Times New Roman" w:cs="B Mitra" w:hint="cs"/>
          <w:sz w:val="24"/>
          <w:szCs w:val="24"/>
          <w:rtl/>
          <w:lang w:bidi="fa-IR"/>
        </w:rPr>
        <w:t xml:space="preserve">د، ولی باید از قرار دادن آن در </w:t>
      </w:r>
      <w:r w:rsidRPr="009F01D5">
        <w:rPr>
          <w:rFonts w:ascii="Times New Roman" w:eastAsia="Times New Roman" w:hAnsi="Times New Roman" w:cs="B Mitra" w:hint="cs"/>
          <w:sz w:val="24"/>
          <w:szCs w:val="24"/>
          <w:rtl/>
          <w:lang w:bidi="fa-IR"/>
        </w:rPr>
        <w:t xml:space="preserve">سرمای شدید (زیر 2 درجه) خودداری کرد. از تکان دادن های بیش از حد شیشه نیز باید اجتناب کرد. </w:t>
      </w:r>
      <w:r>
        <w:rPr>
          <w:rFonts w:ascii="Times New Roman" w:eastAsia="Times New Roman" w:hAnsi="Times New Roman" w:cs="B Mitra" w:hint="cs"/>
          <w:sz w:val="24"/>
          <w:szCs w:val="24"/>
          <w:rtl/>
          <w:lang w:bidi="fa-IR"/>
        </w:rPr>
        <w:t xml:space="preserve">ایجاد </w:t>
      </w:r>
      <w:r w:rsidRPr="009F01D5">
        <w:rPr>
          <w:rFonts w:ascii="Times New Roman" w:eastAsia="Times New Roman" w:hAnsi="Times New Roman" w:cs="B Mitra" w:hint="cs"/>
          <w:sz w:val="24"/>
          <w:szCs w:val="24"/>
          <w:rtl/>
          <w:lang w:bidi="fa-IR"/>
        </w:rPr>
        <w:t>هر گونه تغییر در انسولین مثل یخ زدگی و کدر شدن</w:t>
      </w:r>
      <w:r w:rsidR="00DD3B04">
        <w:rPr>
          <w:rFonts w:ascii="Times New Roman" w:eastAsia="Times New Roman" w:hAnsi="Times New Roman" w:cs="B Mitra" w:hint="cs"/>
          <w:sz w:val="24"/>
          <w:szCs w:val="24"/>
          <w:rtl/>
          <w:lang w:bidi="fa-IR"/>
        </w:rPr>
        <w:t>،</w:t>
      </w:r>
      <w:r w:rsidRPr="009F01D5">
        <w:rPr>
          <w:rFonts w:ascii="Times New Roman" w:eastAsia="Times New Roman" w:hAnsi="Times New Roman" w:cs="B Mitra" w:hint="cs"/>
          <w:sz w:val="24"/>
          <w:szCs w:val="24"/>
          <w:rtl/>
          <w:lang w:bidi="fa-IR"/>
        </w:rPr>
        <w:t xml:space="preserve"> قدرت انسولین را </w:t>
      </w:r>
      <w:r>
        <w:rPr>
          <w:rFonts w:ascii="Times New Roman" w:eastAsia="Times New Roman" w:hAnsi="Times New Roman" w:cs="B Mitra" w:hint="cs"/>
          <w:sz w:val="24"/>
          <w:szCs w:val="24"/>
          <w:rtl/>
          <w:lang w:bidi="fa-IR"/>
        </w:rPr>
        <w:t>کاهش می دهد.</w:t>
      </w:r>
    </w:p>
    <w:p w:rsidR="00FF03AB" w:rsidRPr="00FF03AB" w:rsidRDefault="00FF03AB" w:rsidP="00FF03AB">
      <w:pPr>
        <w:bidi/>
        <w:spacing w:after="0" w:line="20" w:lineRule="atLeast"/>
        <w:rPr>
          <w:rFonts w:ascii="Times New Roman" w:eastAsia="Times New Roman" w:hAnsi="Times New Roman" w:cs="B Mitra"/>
          <w:sz w:val="14"/>
          <w:szCs w:val="14"/>
          <w:rtl/>
          <w:lang w:bidi="fa-IR"/>
        </w:rPr>
      </w:pPr>
    </w:p>
    <w:p w:rsidR="005A6F75" w:rsidRPr="00383143" w:rsidRDefault="005A6F75" w:rsidP="005A6F75">
      <w:pPr>
        <w:bidi/>
        <w:spacing w:after="0" w:line="20" w:lineRule="atLeast"/>
        <w:rPr>
          <w:rFonts w:ascii="Times New Roman" w:eastAsia="Times New Roman" w:hAnsi="Times New Roman" w:cs="B Mitra"/>
          <w:b/>
          <w:bCs/>
          <w:rtl/>
          <w:lang w:bidi="fa-IR"/>
        </w:rPr>
      </w:pPr>
      <w:r w:rsidRPr="00383143">
        <w:rPr>
          <w:rFonts w:ascii="Times New Roman" w:eastAsia="Times New Roman" w:hAnsi="Times New Roman" w:cs="B Mitra" w:hint="cs"/>
          <w:b/>
          <w:bCs/>
          <w:rtl/>
          <w:lang w:bidi="fa-IR"/>
        </w:rPr>
        <w:t>نحوه ی مخلوط کردن</w:t>
      </w:r>
    </w:p>
    <w:p w:rsidR="005A6F75" w:rsidRPr="00EF41EF" w:rsidRDefault="005A6F75" w:rsidP="00DD3B04">
      <w:pPr>
        <w:pStyle w:val="ListParagraph"/>
        <w:tabs>
          <w:tab w:val="left" w:pos="424"/>
        </w:tabs>
        <w:bidi/>
        <w:spacing w:line="20" w:lineRule="atLeast"/>
        <w:ind w:left="141"/>
        <w:rPr>
          <w:rFonts w:cs="B Mitra"/>
          <w:rtl/>
          <w:lang w:bidi="fa-IR"/>
        </w:rPr>
      </w:pPr>
      <w:r w:rsidRPr="00EF41EF">
        <w:rPr>
          <w:rFonts w:cs="B Mitra" w:hint="cs"/>
          <w:rtl/>
          <w:lang w:bidi="fa-IR"/>
        </w:rPr>
        <w:t>در صورتی که بیمار از دو نوع انسولین با اثر سریع (کریستال) و با اثر متوسط (</w:t>
      </w:r>
      <w:r w:rsidRPr="00EF41EF">
        <w:rPr>
          <w:rFonts w:cs="B Mitra"/>
          <w:lang w:bidi="fa-IR"/>
        </w:rPr>
        <w:t>NPH</w:t>
      </w:r>
      <w:r w:rsidRPr="00EF41EF">
        <w:rPr>
          <w:rFonts w:cs="B Mitra" w:hint="cs"/>
          <w:rtl/>
          <w:lang w:bidi="fa-IR"/>
        </w:rPr>
        <w:t>) استفاده می کند، باید برای مخلوط کردن آنها نکته های زیر را رعایت کند:</w:t>
      </w:r>
    </w:p>
    <w:p w:rsidR="005A6F75" w:rsidRPr="00EF41EF" w:rsidRDefault="005A6F75" w:rsidP="00655121">
      <w:pPr>
        <w:pStyle w:val="ListParagraph"/>
        <w:numPr>
          <w:ilvl w:val="0"/>
          <w:numId w:val="65"/>
        </w:numPr>
        <w:tabs>
          <w:tab w:val="left" w:pos="424"/>
        </w:tabs>
        <w:bidi/>
        <w:spacing w:line="20" w:lineRule="atLeast"/>
        <w:ind w:left="141" w:firstLine="0"/>
        <w:rPr>
          <w:rFonts w:cs="B Mitra"/>
          <w:rtl/>
          <w:lang w:bidi="fa-IR"/>
        </w:rPr>
      </w:pPr>
      <w:r w:rsidRPr="00EF41EF">
        <w:rPr>
          <w:rFonts w:cs="B Mitra" w:hint="cs"/>
          <w:rtl/>
          <w:lang w:bidi="fa-IR"/>
        </w:rPr>
        <w:t>هیچ گونه ماده ی رقیق کننده و یا داروی دیگری نباید به مخلوط دو نوع انسولین اضافه شود.</w:t>
      </w:r>
    </w:p>
    <w:p w:rsidR="005A6F75" w:rsidRPr="00EF41EF" w:rsidRDefault="005A6F75" w:rsidP="00655121">
      <w:pPr>
        <w:pStyle w:val="ListParagraph"/>
        <w:numPr>
          <w:ilvl w:val="0"/>
          <w:numId w:val="65"/>
        </w:numPr>
        <w:tabs>
          <w:tab w:val="left" w:pos="424"/>
        </w:tabs>
        <w:bidi/>
        <w:spacing w:line="20" w:lineRule="atLeast"/>
        <w:ind w:left="141" w:firstLine="0"/>
        <w:rPr>
          <w:rFonts w:cs="B Mitra"/>
          <w:rtl/>
          <w:lang w:bidi="fa-IR"/>
        </w:rPr>
      </w:pPr>
      <w:r w:rsidRPr="00EF41EF">
        <w:rPr>
          <w:rFonts w:cs="B Mitra" w:hint="cs"/>
          <w:rtl/>
          <w:lang w:bidi="fa-IR"/>
        </w:rPr>
        <w:t xml:space="preserve">مخلوط انسولین کریستال و </w:t>
      </w:r>
      <w:r w:rsidRPr="00EF41EF">
        <w:rPr>
          <w:rFonts w:cs="B Mitra"/>
          <w:lang w:bidi="fa-IR"/>
        </w:rPr>
        <w:t>NPH</w:t>
      </w:r>
      <w:r w:rsidRPr="00EF41EF">
        <w:rPr>
          <w:rFonts w:cs="B Mitra" w:hint="cs"/>
          <w:rtl/>
          <w:lang w:bidi="fa-IR"/>
        </w:rPr>
        <w:t xml:space="preserve"> را هم می توان </w:t>
      </w:r>
      <w:proofErr w:type="spellStart"/>
      <w:r w:rsidRPr="00EF41EF">
        <w:rPr>
          <w:rFonts w:cs="B Mitra" w:hint="cs"/>
          <w:rtl/>
          <w:lang w:bidi="fa-IR"/>
        </w:rPr>
        <w:t>فوراً</w:t>
      </w:r>
      <w:proofErr w:type="spellEnd"/>
      <w:r w:rsidRPr="00EF41EF">
        <w:rPr>
          <w:rFonts w:cs="B Mitra" w:hint="cs"/>
          <w:rtl/>
          <w:lang w:bidi="fa-IR"/>
        </w:rPr>
        <w:t xml:space="preserve"> تزریق کرد و هم می توان برای وعده بعدی تزریق نگه داری کرد. البته هنگام استفاده برای وعده بعد باید سرنگ را بین دست</w:t>
      </w:r>
      <w:r>
        <w:rPr>
          <w:rFonts w:cs="B Mitra" w:hint="cs"/>
          <w:rtl/>
          <w:lang w:bidi="fa-IR"/>
        </w:rPr>
        <w:t xml:space="preserve"> </w:t>
      </w:r>
      <w:r w:rsidRPr="00EF41EF">
        <w:rPr>
          <w:rFonts w:cs="B Mitra" w:hint="cs"/>
          <w:rtl/>
          <w:lang w:bidi="fa-IR"/>
        </w:rPr>
        <w:t>ها حرکت داد تا انسولین مخلوط شود.</w:t>
      </w:r>
    </w:p>
    <w:p w:rsidR="005A6F75" w:rsidRDefault="005A6F75" w:rsidP="005A6F75">
      <w:pPr>
        <w:bidi/>
        <w:spacing w:after="0" w:line="20" w:lineRule="atLeast"/>
        <w:rPr>
          <w:rFonts w:ascii="Times New Roman" w:eastAsia="Times New Roman" w:hAnsi="Times New Roman" w:cs="B Mitra"/>
          <w:sz w:val="24"/>
          <w:szCs w:val="24"/>
          <w:rtl/>
          <w:lang w:bidi="fa-IR"/>
        </w:rPr>
      </w:pPr>
      <w:r w:rsidRPr="009F01D5">
        <w:rPr>
          <w:rFonts w:ascii="Times New Roman" w:eastAsia="Times New Roman" w:hAnsi="Times New Roman" w:cs="B Mitra" w:hint="cs"/>
          <w:sz w:val="24"/>
          <w:szCs w:val="24"/>
          <w:rtl/>
          <w:lang w:bidi="fa-IR"/>
        </w:rPr>
        <w:t xml:space="preserve">نکته مهم : همیشه باید اول انسولین کریستال در سرنگ کشیده شود و بعد انسولین </w:t>
      </w:r>
      <w:r w:rsidRPr="009F01D5">
        <w:rPr>
          <w:rFonts w:ascii="Times New Roman" w:eastAsia="Times New Roman" w:hAnsi="Times New Roman" w:cs="B Mitra"/>
          <w:sz w:val="24"/>
          <w:szCs w:val="24"/>
          <w:lang w:bidi="fa-IR"/>
        </w:rPr>
        <w:t>NPH</w:t>
      </w:r>
      <w:r w:rsidRPr="009F01D5">
        <w:rPr>
          <w:rFonts w:ascii="Times New Roman" w:eastAsia="Times New Roman" w:hAnsi="Times New Roman" w:cs="B Mitra" w:hint="cs"/>
          <w:sz w:val="24"/>
          <w:szCs w:val="24"/>
          <w:rtl/>
          <w:lang w:bidi="fa-IR"/>
        </w:rPr>
        <w:t>، در غیر این صورت ساختمان و اثر انسولین کریستال تغییر می کند.</w:t>
      </w:r>
    </w:p>
    <w:p w:rsidR="00FF03AB" w:rsidRPr="00FF03AB" w:rsidRDefault="00FF03AB" w:rsidP="00FF03AB">
      <w:pPr>
        <w:bidi/>
        <w:spacing w:after="0" w:line="20" w:lineRule="atLeast"/>
        <w:rPr>
          <w:rFonts w:ascii="Times New Roman" w:eastAsia="Times New Roman" w:hAnsi="Times New Roman" w:cs="B Mitra"/>
          <w:sz w:val="14"/>
          <w:szCs w:val="14"/>
          <w:rtl/>
          <w:lang w:bidi="fa-IR"/>
        </w:rPr>
      </w:pPr>
    </w:p>
    <w:p w:rsidR="005A6F75" w:rsidRPr="00383143" w:rsidRDefault="005A6F75" w:rsidP="005A6F75">
      <w:pPr>
        <w:bidi/>
        <w:spacing w:after="0" w:line="20" w:lineRule="atLeast"/>
        <w:rPr>
          <w:rFonts w:ascii="Times New Roman" w:eastAsia="Times New Roman" w:hAnsi="Times New Roman" w:cs="B Mitra"/>
          <w:b/>
          <w:bCs/>
          <w:rtl/>
          <w:lang w:bidi="fa-IR"/>
        </w:rPr>
      </w:pPr>
      <w:r w:rsidRPr="00383143">
        <w:rPr>
          <w:rFonts w:ascii="Times New Roman" w:eastAsia="Times New Roman" w:hAnsi="Times New Roman" w:cs="B Mitra" w:hint="cs"/>
          <w:b/>
          <w:bCs/>
          <w:rtl/>
          <w:lang w:bidi="fa-IR"/>
        </w:rPr>
        <w:t>رعایت بهداشت سرنگ ها</w:t>
      </w:r>
    </w:p>
    <w:p w:rsidR="005A6F75" w:rsidRPr="00EF41EF" w:rsidRDefault="005A6F75" w:rsidP="00264BBA">
      <w:pPr>
        <w:pStyle w:val="ListParagraph"/>
        <w:numPr>
          <w:ilvl w:val="0"/>
          <w:numId w:val="67"/>
        </w:numPr>
        <w:tabs>
          <w:tab w:val="left" w:pos="424"/>
        </w:tabs>
        <w:bidi/>
        <w:spacing w:line="20" w:lineRule="atLeast"/>
        <w:ind w:left="141" w:firstLine="0"/>
        <w:rPr>
          <w:rFonts w:cs="B Mitra"/>
          <w:rtl/>
          <w:lang w:bidi="fa-IR"/>
        </w:rPr>
      </w:pPr>
      <w:r w:rsidRPr="00EF41EF">
        <w:rPr>
          <w:rFonts w:cs="B Mitra" w:hint="cs"/>
          <w:rtl/>
          <w:lang w:bidi="fa-IR"/>
        </w:rPr>
        <w:t>در صورت آلوده نکردن سرنگ و رعایت نکته های بهداشتی</w:t>
      </w:r>
      <w:r>
        <w:rPr>
          <w:rFonts w:cs="B Mitra" w:hint="cs"/>
          <w:rtl/>
          <w:lang w:bidi="fa-IR"/>
        </w:rPr>
        <w:t>،</w:t>
      </w:r>
      <w:r w:rsidRPr="00EF41EF">
        <w:rPr>
          <w:rFonts w:cs="B Mitra" w:hint="cs"/>
          <w:rtl/>
          <w:lang w:bidi="fa-IR"/>
        </w:rPr>
        <w:t xml:space="preserve"> می توان از هر سرنگ</w:t>
      </w:r>
      <w:r w:rsidR="00264BBA">
        <w:rPr>
          <w:rFonts w:cs="B Mitra" w:hint="cs"/>
          <w:rtl/>
          <w:lang w:bidi="fa-IR"/>
        </w:rPr>
        <w:t xml:space="preserve"> چندین نوبت </w:t>
      </w:r>
      <w:r w:rsidRPr="00EF41EF">
        <w:rPr>
          <w:rFonts w:cs="B Mitra" w:hint="cs"/>
          <w:rtl/>
          <w:lang w:bidi="fa-IR"/>
        </w:rPr>
        <w:t>استفاده کرد.</w:t>
      </w:r>
    </w:p>
    <w:p w:rsidR="005A6F75" w:rsidRPr="00EF41EF" w:rsidRDefault="005A6F75" w:rsidP="00655121">
      <w:pPr>
        <w:pStyle w:val="ListParagraph"/>
        <w:numPr>
          <w:ilvl w:val="0"/>
          <w:numId w:val="67"/>
        </w:numPr>
        <w:tabs>
          <w:tab w:val="left" w:pos="424"/>
        </w:tabs>
        <w:bidi/>
        <w:spacing w:line="20" w:lineRule="atLeast"/>
        <w:ind w:left="141" w:firstLine="0"/>
        <w:rPr>
          <w:rFonts w:cs="B Mitra"/>
          <w:rtl/>
          <w:lang w:bidi="fa-IR"/>
        </w:rPr>
      </w:pPr>
      <w:r w:rsidRPr="00EF41EF">
        <w:rPr>
          <w:rFonts w:cs="B Mitra" w:hint="cs"/>
          <w:rtl/>
          <w:lang w:bidi="fa-IR"/>
        </w:rPr>
        <w:t>در صورت استفاده مکرر از یک سرنگ، فقط باید برای همان شخص مصرف شود و استفاده از سرنگ فرد دیگر ممنوع است (زیرا خطر انتقال بعضی از عفونت های ویروسی از طریق جریان خون افزایش می یابد)</w:t>
      </w:r>
      <w:r>
        <w:rPr>
          <w:rFonts w:cs="B Mitra" w:hint="cs"/>
          <w:rtl/>
          <w:lang w:bidi="fa-IR"/>
        </w:rPr>
        <w:t>.</w:t>
      </w:r>
    </w:p>
    <w:p w:rsidR="005A6F75" w:rsidRPr="00EF41EF" w:rsidRDefault="005A6F75" w:rsidP="00655121">
      <w:pPr>
        <w:pStyle w:val="ListParagraph"/>
        <w:numPr>
          <w:ilvl w:val="0"/>
          <w:numId w:val="67"/>
        </w:numPr>
        <w:tabs>
          <w:tab w:val="left" w:pos="424"/>
        </w:tabs>
        <w:bidi/>
        <w:spacing w:line="20" w:lineRule="atLeast"/>
        <w:ind w:left="141" w:firstLine="0"/>
        <w:rPr>
          <w:rFonts w:cs="B Mitra"/>
          <w:rtl/>
          <w:lang w:bidi="fa-IR"/>
        </w:rPr>
      </w:pPr>
      <w:r w:rsidRPr="00EF41EF">
        <w:rPr>
          <w:rFonts w:cs="B Mitra" w:hint="cs"/>
          <w:rtl/>
          <w:lang w:bidi="fa-IR"/>
        </w:rPr>
        <w:t xml:space="preserve">در صورتی که </w:t>
      </w:r>
      <w:proofErr w:type="spellStart"/>
      <w:r w:rsidRPr="00EF41EF">
        <w:rPr>
          <w:rFonts w:cs="B Mitra" w:hint="cs"/>
          <w:rtl/>
          <w:lang w:bidi="fa-IR"/>
        </w:rPr>
        <w:t>سرسوزن</w:t>
      </w:r>
      <w:proofErr w:type="spellEnd"/>
      <w:r w:rsidRPr="00EF41EF">
        <w:rPr>
          <w:rFonts w:cs="B Mitra" w:hint="cs"/>
          <w:rtl/>
          <w:lang w:bidi="fa-IR"/>
        </w:rPr>
        <w:t xml:space="preserve"> سرنگ قابل جدا شدن است، در تزریق بعدی باید چند بار پیستون سرنگ را با فشار عقب و جلو برد تا انسولینی که در سر سوزن مانده (حدود 5 واحد انسولین) خارج گردد و سپس اقدام به کشیدن مجدد انسولین شود.</w:t>
      </w:r>
    </w:p>
    <w:p w:rsidR="005A6F75" w:rsidRDefault="005A6F75" w:rsidP="00655121">
      <w:pPr>
        <w:pStyle w:val="ListParagraph"/>
        <w:numPr>
          <w:ilvl w:val="0"/>
          <w:numId w:val="67"/>
        </w:numPr>
        <w:tabs>
          <w:tab w:val="left" w:pos="424"/>
        </w:tabs>
        <w:bidi/>
        <w:spacing w:line="20" w:lineRule="atLeast"/>
        <w:ind w:left="141" w:firstLine="0"/>
        <w:rPr>
          <w:rFonts w:cs="B Mitra"/>
          <w:lang w:bidi="fa-IR"/>
        </w:rPr>
      </w:pPr>
      <w:r w:rsidRPr="00EF41EF">
        <w:rPr>
          <w:rFonts w:cs="B Mitra" w:hint="cs"/>
          <w:rtl/>
          <w:lang w:bidi="fa-IR"/>
        </w:rPr>
        <w:t>انسولین باید نیم ساعت قبل از غذا خوردن تزریق شود.</w:t>
      </w:r>
    </w:p>
    <w:p w:rsidR="00FF03AB" w:rsidRPr="009801E7" w:rsidRDefault="00FF03AB" w:rsidP="00FF03AB">
      <w:pPr>
        <w:pStyle w:val="ListParagraph"/>
        <w:tabs>
          <w:tab w:val="left" w:pos="424"/>
        </w:tabs>
        <w:bidi/>
        <w:spacing w:line="20" w:lineRule="atLeast"/>
        <w:ind w:left="141"/>
        <w:rPr>
          <w:rFonts w:cs="B Mitra"/>
          <w:sz w:val="20"/>
          <w:szCs w:val="20"/>
          <w:rtl/>
          <w:lang w:bidi="fa-IR"/>
        </w:rPr>
      </w:pPr>
    </w:p>
    <w:p w:rsidR="005A6F75" w:rsidRPr="00383143" w:rsidRDefault="005A6F75" w:rsidP="005A6F75">
      <w:pPr>
        <w:bidi/>
        <w:spacing w:after="0" w:line="20" w:lineRule="atLeast"/>
        <w:rPr>
          <w:rFonts w:ascii="Times New Roman" w:eastAsia="Times New Roman" w:hAnsi="Times New Roman" w:cs="B Mitra"/>
          <w:b/>
          <w:bCs/>
          <w:rtl/>
          <w:lang w:bidi="fa-IR"/>
        </w:rPr>
      </w:pPr>
      <w:r w:rsidRPr="00383143">
        <w:rPr>
          <w:rFonts w:ascii="Times New Roman" w:eastAsia="Times New Roman" w:hAnsi="Times New Roman" w:cs="B Mitra" w:hint="cs"/>
          <w:b/>
          <w:bCs/>
          <w:rtl/>
          <w:lang w:bidi="fa-IR"/>
        </w:rPr>
        <w:t>محل های تزریق انسولین</w:t>
      </w:r>
    </w:p>
    <w:p w:rsidR="005A6F75" w:rsidRPr="00EF41EF" w:rsidRDefault="005A6F75" w:rsidP="00655121">
      <w:pPr>
        <w:pStyle w:val="ListParagraph"/>
        <w:numPr>
          <w:ilvl w:val="0"/>
          <w:numId w:val="66"/>
        </w:numPr>
        <w:tabs>
          <w:tab w:val="left" w:pos="424"/>
        </w:tabs>
        <w:bidi/>
        <w:spacing w:line="20" w:lineRule="atLeast"/>
        <w:ind w:left="141" w:firstLine="0"/>
        <w:rPr>
          <w:rFonts w:cs="B Mitra"/>
          <w:rtl/>
          <w:lang w:bidi="fa-IR"/>
        </w:rPr>
      </w:pPr>
      <w:r w:rsidRPr="00EF41EF">
        <w:rPr>
          <w:rFonts w:cs="B Mitra" w:hint="cs"/>
          <w:rtl/>
          <w:lang w:bidi="fa-IR"/>
        </w:rPr>
        <w:t>باید در بافت زیر جلدی قسمت بالای بازو، سطح جلو و کناری قابل دید ران ها و در محدوده ی 5 سانتی متری اطراف ناف تزریق شود.</w:t>
      </w:r>
    </w:p>
    <w:p w:rsidR="005A6F75" w:rsidRPr="00EF41EF" w:rsidRDefault="005A6F75" w:rsidP="00655121">
      <w:pPr>
        <w:pStyle w:val="ListParagraph"/>
        <w:numPr>
          <w:ilvl w:val="0"/>
          <w:numId w:val="66"/>
        </w:numPr>
        <w:tabs>
          <w:tab w:val="left" w:pos="424"/>
        </w:tabs>
        <w:bidi/>
        <w:spacing w:line="20" w:lineRule="atLeast"/>
        <w:ind w:left="141" w:firstLine="0"/>
        <w:rPr>
          <w:rFonts w:cs="B Mitra"/>
          <w:rtl/>
          <w:lang w:bidi="fa-IR"/>
        </w:rPr>
      </w:pPr>
      <w:r w:rsidRPr="00EF41EF">
        <w:rPr>
          <w:rFonts w:cs="B Mitra" w:hint="cs"/>
          <w:rtl/>
          <w:lang w:bidi="fa-IR"/>
        </w:rPr>
        <w:t>تزریق نباید داخل عضله انجام گیرد و باید حتماً در زیر پوست و در بافت چربی باشد.</w:t>
      </w:r>
    </w:p>
    <w:p w:rsidR="005A6F75" w:rsidRPr="00EF41EF" w:rsidRDefault="005A6F75" w:rsidP="00655121">
      <w:pPr>
        <w:pStyle w:val="ListParagraph"/>
        <w:numPr>
          <w:ilvl w:val="0"/>
          <w:numId w:val="66"/>
        </w:numPr>
        <w:tabs>
          <w:tab w:val="left" w:pos="424"/>
        </w:tabs>
        <w:bidi/>
        <w:spacing w:line="20" w:lineRule="atLeast"/>
        <w:ind w:left="141" w:firstLine="0"/>
        <w:rPr>
          <w:rFonts w:cs="B Mitra"/>
          <w:rtl/>
          <w:lang w:bidi="fa-IR"/>
        </w:rPr>
      </w:pPr>
      <w:r w:rsidRPr="00EF41EF">
        <w:rPr>
          <w:rFonts w:cs="B Mitra" w:hint="cs"/>
          <w:rtl/>
          <w:lang w:bidi="fa-IR"/>
        </w:rPr>
        <w:t>تزریق انسولین باید هر دفعه در یک محل جداگانه انجام شود (چرخشی)، در غیر این صورت ممکن است پوست سفت شود.</w:t>
      </w:r>
    </w:p>
    <w:p w:rsidR="005A6F75" w:rsidRPr="00EF41EF" w:rsidRDefault="005A6F75" w:rsidP="00655121">
      <w:pPr>
        <w:pStyle w:val="ListParagraph"/>
        <w:numPr>
          <w:ilvl w:val="0"/>
          <w:numId w:val="66"/>
        </w:numPr>
        <w:tabs>
          <w:tab w:val="left" w:pos="424"/>
        </w:tabs>
        <w:bidi/>
        <w:spacing w:line="20" w:lineRule="atLeast"/>
        <w:ind w:left="141" w:firstLine="0"/>
        <w:rPr>
          <w:rFonts w:cs="B Mitra"/>
          <w:rtl/>
          <w:lang w:bidi="fa-IR"/>
        </w:rPr>
      </w:pPr>
      <w:r w:rsidRPr="00EF41EF">
        <w:rPr>
          <w:rFonts w:cs="B Mitra" w:hint="cs"/>
          <w:rtl/>
          <w:lang w:bidi="fa-IR"/>
        </w:rPr>
        <w:lastRenderedPageBreak/>
        <w:t xml:space="preserve">سرعت جذب انسولین در محل های مختلف متفاوت است، به این صورت که در شکم جذب از همه ی قسمت ها سریع تر است، بعد در بازوها و بعد ران ها و در </w:t>
      </w:r>
      <w:proofErr w:type="spellStart"/>
      <w:r w:rsidRPr="00EF41EF">
        <w:rPr>
          <w:rFonts w:cs="B Mitra" w:hint="cs"/>
          <w:rtl/>
          <w:lang w:bidi="fa-IR"/>
        </w:rPr>
        <w:t>باسن</w:t>
      </w:r>
      <w:proofErr w:type="spellEnd"/>
      <w:r w:rsidRPr="00EF41EF">
        <w:rPr>
          <w:rFonts w:cs="B Mitra" w:hint="cs"/>
          <w:rtl/>
          <w:lang w:bidi="fa-IR"/>
        </w:rPr>
        <w:t xml:space="preserve"> از همه ی قسمت ها کندتر جذب می شود. بهتر است در صورتی که فرد دو بار تزریق در روز دارد</w:t>
      </w:r>
      <w:r>
        <w:rPr>
          <w:rFonts w:cs="B Mitra" w:hint="cs"/>
          <w:rtl/>
          <w:lang w:bidi="fa-IR"/>
        </w:rPr>
        <w:t>،</w:t>
      </w:r>
      <w:r w:rsidRPr="00EF41EF">
        <w:rPr>
          <w:rFonts w:cs="B Mitra" w:hint="cs"/>
          <w:rtl/>
          <w:lang w:bidi="fa-IR"/>
        </w:rPr>
        <w:t xml:space="preserve"> صبح ها</w:t>
      </w:r>
      <w:r>
        <w:rPr>
          <w:rFonts w:cs="B Mitra" w:hint="cs"/>
          <w:rtl/>
          <w:lang w:bidi="fa-IR"/>
        </w:rPr>
        <w:t xml:space="preserve"> </w:t>
      </w:r>
      <w:r w:rsidRPr="00EF41EF">
        <w:rPr>
          <w:rFonts w:cs="B Mitra" w:hint="cs"/>
          <w:rtl/>
          <w:lang w:bidi="fa-IR"/>
        </w:rPr>
        <w:t>روی شکم و شب ها بالای ران تزریق انجام شود.</w:t>
      </w:r>
    </w:p>
    <w:p w:rsidR="005A6F75" w:rsidRPr="00EF41EF" w:rsidRDefault="005A6F75" w:rsidP="00655121">
      <w:pPr>
        <w:pStyle w:val="ListParagraph"/>
        <w:numPr>
          <w:ilvl w:val="0"/>
          <w:numId w:val="66"/>
        </w:numPr>
        <w:tabs>
          <w:tab w:val="left" w:pos="424"/>
        </w:tabs>
        <w:bidi/>
        <w:spacing w:line="20" w:lineRule="atLeast"/>
        <w:ind w:left="141" w:firstLine="0"/>
        <w:rPr>
          <w:rFonts w:cs="B Mitra"/>
          <w:rtl/>
          <w:lang w:bidi="fa-IR"/>
        </w:rPr>
      </w:pPr>
      <w:r w:rsidRPr="00EF41EF">
        <w:rPr>
          <w:rFonts w:cs="B Mitra" w:hint="cs"/>
          <w:rtl/>
          <w:lang w:bidi="fa-IR"/>
        </w:rPr>
        <w:t>هر ورزشی میزان جذب انسولین را از نواحی تزریق مربوط به آن ورزش افزایش می دهد، به طور مثال در صورت تزریق در ران ها در هنگام دویدن جذب انسولین سریع</w:t>
      </w:r>
      <w:r>
        <w:rPr>
          <w:rFonts w:cs="B Mitra" w:hint="cs"/>
          <w:rtl/>
          <w:lang w:bidi="fa-IR"/>
        </w:rPr>
        <w:t xml:space="preserve"> </w:t>
      </w:r>
      <w:r w:rsidRPr="00EF41EF">
        <w:rPr>
          <w:rFonts w:cs="B Mitra" w:hint="cs"/>
          <w:rtl/>
          <w:lang w:bidi="fa-IR"/>
        </w:rPr>
        <w:t>تر می شود.</w:t>
      </w:r>
    </w:p>
    <w:p w:rsidR="005A6F75" w:rsidRPr="00EF41EF" w:rsidRDefault="005A6F75" w:rsidP="00DD3B04">
      <w:pPr>
        <w:pStyle w:val="ListParagraph"/>
        <w:numPr>
          <w:ilvl w:val="0"/>
          <w:numId w:val="66"/>
        </w:numPr>
        <w:tabs>
          <w:tab w:val="left" w:pos="424"/>
        </w:tabs>
        <w:bidi/>
        <w:spacing w:line="20" w:lineRule="atLeast"/>
        <w:ind w:left="141" w:firstLine="0"/>
        <w:jc w:val="both"/>
        <w:rPr>
          <w:rFonts w:cs="B Mitra"/>
          <w:rtl/>
          <w:lang w:bidi="fa-IR"/>
        </w:rPr>
      </w:pPr>
      <w:r w:rsidRPr="00EF41EF">
        <w:rPr>
          <w:rFonts w:cs="B Mitra" w:hint="cs"/>
          <w:rtl/>
          <w:lang w:bidi="fa-IR"/>
        </w:rPr>
        <w:t>تغییرات پوستی نواحی تزریق مثل تورم، قرمزی و سفتی باعث کندی جذب انسولین می شود. تفاوتی ندارد که از چه روشی ب</w:t>
      </w:r>
      <w:r>
        <w:rPr>
          <w:rFonts w:cs="B Mitra" w:hint="cs"/>
          <w:rtl/>
          <w:lang w:bidi="fa-IR"/>
        </w:rPr>
        <w:t>رای تزریق انسولین استفاده می کنن</w:t>
      </w:r>
      <w:r w:rsidRPr="00EF41EF">
        <w:rPr>
          <w:rFonts w:cs="B Mitra" w:hint="cs"/>
          <w:rtl/>
          <w:lang w:bidi="fa-IR"/>
        </w:rPr>
        <w:t>د، فقط باید مطمئن باشید که ت</w:t>
      </w:r>
      <w:r>
        <w:rPr>
          <w:rFonts w:cs="B Mitra" w:hint="cs"/>
          <w:rtl/>
          <w:lang w:bidi="fa-IR"/>
        </w:rPr>
        <w:t>زریق خود را در محلی انجام</w:t>
      </w:r>
      <w:r w:rsidR="00DD3B04">
        <w:rPr>
          <w:rFonts w:cs="B Mitra" w:hint="cs"/>
          <w:rtl/>
          <w:lang w:bidi="fa-IR"/>
        </w:rPr>
        <w:t xml:space="preserve">   </w:t>
      </w:r>
      <w:r>
        <w:rPr>
          <w:rFonts w:cs="B Mitra" w:hint="cs"/>
          <w:rtl/>
          <w:lang w:bidi="fa-IR"/>
        </w:rPr>
        <w:t xml:space="preserve"> می دهن</w:t>
      </w:r>
      <w:r w:rsidRPr="00EF41EF">
        <w:rPr>
          <w:rFonts w:cs="B Mitra" w:hint="cs"/>
          <w:rtl/>
          <w:lang w:bidi="fa-IR"/>
        </w:rPr>
        <w:t>د که میزان مناسبی از چربی در زیر پوست قرار دارد. تزریق انسولین به صورت زیر جلدی (زیر پوستی) و اغلب بدون هیچ گونه درد و یا سوزشی انجام می شود. سرعت جذب انسولین، به محل تزریق بستگی دارد.</w:t>
      </w:r>
    </w:p>
    <w:p w:rsidR="005A6F75" w:rsidRPr="00383143" w:rsidRDefault="005A6F75" w:rsidP="005A6F75">
      <w:pPr>
        <w:bidi/>
        <w:spacing w:after="0" w:line="20" w:lineRule="atLeast"/>
        <w:rPr>
          <w:rFonts w:cs="B Mitra"/>
          <w:b/>
          <w:bCs/>
          <w:sz w:val="24"/>
          <w:szCs w:val="24"/>
          <w:rtl/>
          <w:lang w:bidi="fa-IR"/>
        </w:rPr>
      </w:pPr>
      <w:r w:rsidRPr="00383143">
        <w:rPr>
          <w:rFonts w:ascii="Times New Roman" w:eastAsia="Times New Roman" w:hAnsi="Times New Roman" w:cs="B Mitra" w:hint="cs"/>
          <w:b/>
          <w:bCs/>
          <w:sz w:val="24"/>
          <w:szCs w:val="24"/>
          <w:rtl/>
          <w:lang w:bidi="fa-IR"/>
        </w:rPr>
        <w:t>8</w:t>
      </w:r>
      <w:r w:rsidRPr="00383143">
        <w:rPr>
          <w:rFonts w:cs="B Mitra" w:hint="cs"/>
          <w:b/>
          <w:bCs/>
          <w:sz w:val="24"/>
          <w:szCs w:val="24"/>
          <w:rtl/>
          <w:lang w:bidi="fa-IR"/>
        </w:rPr>
        <w:t>. مصرف داروهای تجویز شده</w:t>
      </w:r>
    </w:p>
    <w:p w:rsidR="005A6F75" w:rsidRPr="00BA5753" w:rsidRDefault="005A6F75" w:rsidP="00655121">
      <w:pPr>
        <w:pStyle w:val="ListParagraph"/>
        <w:numPr>
          <w:ilvl w:val="0"/>
          <w:numId w:val="68"/>
        </w:numPr>
        <w:tabs>
          <w:tab w:val="left" w:pos="424"/>
        </w:tabs>
        <w:bidi/>
        <w:spacing w:line="20" w:lineRule="atLeast"/>
        <w:ind w:left="141" w:firstLine="0"/>
        <w:rPr>
          <w:rFonts w:cs="B Mitra"/>
          <w:rtl/>
          <w:lang w:bidi="fa-IR"/>
        </w:rPr>
      </w:pPr>
      <w:r w:rsidRPr="00BA5753">
        <w:rPr>
          <w:rFonts w:cs="B Mitra" w:hint="cs"/>
          <w:rtl/>
          <w:lang w:bidi="fa-IR"/>
        </w:rPr>
        <w:t>معمولاً بیماران دیابتی از داروهای متعددی استفاده می کنند (انسولین، قرص های پایین آورنده قند خون، آسپیرین، داروهای تنظیم کننده فشار خون بالا و چربی های خون و .....) باید به بیماران نام داروهای مصرفی، مقدار مصرف، روش استفاده (پیش و یا پس از غذا میل شدن دارو)، علت مصرف، زمان مصرف، عوارض جانبی احتمالی، اقدام لازم در صورت فراموشی دارو و هر گونه توصیه مربوط به دارو را آموزش داد.</w:t>
      </w:r>
    </w:p>
    <w:p w:rsidR="005A6F75" w:rsidRPr="00BA5753" w:rsidRDefault="005A6F75" w:rsidP="00655121">
      <w:pPr>
        <w:pStyle w:val="ListParagraph"/>
        <w:numPr>
          <w:ilvl w:val="0"/>
          <w:numId w:val="68"/>
        </w:numPr>
        <w:tabs>
          <w:tab w:val="left" w:pos="424"/>
        </w:tabs>
        <w:bidi/>
        <w:spacing w:line="20" w:lineRule="atLeast"/>
        <w:ind w:left="141" w:firstLine="0"/>
        <w:rPr>
          <w:rFonts w:cs="B Mitra"/>
          <w:rtl/>
          <w:lang w:bidi="fa-IR"/>
        </w:rPr>
      </w:pPr>
      <w:r w:rsidRPr="00BA5753">
        <w:rPr>
          <w:rFonts w:cs="B Mitra" w:hint="cs"/>
          <w:rtl/>
          <w:lang w:bidi="fa-IR"/>
        </w:rPr>
        <w:t xml:space="preserve">بعضی از داروها با داروهای دیگر تداخل دارند. به بیمار توصیه کنید که اگر به پزشک دیگری مراجعه می کند حتماً لیست داروهای مصرفی خود را به وی نشان دهد تا از تجویز داروهایی که با هم تداخل دارند اجتناب شود. </w:t>
      </w:r>
    </w:p>
    <w:p w:rsidR="005A6F75" w:rsidRPr="00BA5753" w:rsidRDefault="005A6F75" w:rsidP="00EB0964">
      <w:pPr>
        <w:pStyle w:val="ListParagraph"/>
        <w:numPr>
          <w:ilvl w:val="0"/>
          <w:numId w:val="68"/>
        </w:numPr>
        <w:tabs>
          <w:tab w:val="left" w:pos="424"/>
        </w:tabs>
        <w:bidi/>
        <w:spacing w:line="20" w:lineRule="atLeast"/>
        <w:ind w:left="141" w:firstLine="0"/>
        <w:rPr>
          <w:rFonts w:cs="B Mitra"/>
          <w:rtl/>
          <w:lang w:bidi="fa-IR"/>
        </w:rPr>
      </w:pPr>
      <w:r>
        <w:rPr>
          <w:rFonts w:cs="B Mitra" w:hint="cs"/>
          <w:rtl/>
          <w:lang w:bidi="fa-IR"/>
        </w:rPr>
        <w:t xml:space="preserve">به سالمند یادآور شوید </w:t>
      </w:r>
      <w:r w:rsidRPr="00BA5753">
        <w:rPr>
          <w:rFonts w:cs="B Mitra" w:hint="cs"/>
          <w:rtl/>
          <w:lang w:bidi="fa-IR"/>
        </w:rPr>
        <w:t>که بهترین نتیجه درمانی از مصرف قرص های خوراکی پایین آورنده قند خون</w:t>
      </w:r>
      <w:r w:rsidR="001D0431">
        <w:rPr>
          <w:rFonts w:cs="B Mitra" w:hint="cs"/>
          <w:rtl/>
          <w:lang w:bidi="fa-IR"/>
        </w:rPr>
        <w:t>،</w:t>
      </w:r>
      <w:r w:rsidRPr="00BA5753">
        <w:rPr>
          <w:rFonts w:cs="B Mitra" w:hint="cs"/>
          <w:rtl/>
          <w:lang w:bidi="fa-IR"/>
        </w:rPr>
        <w:t xml:space="preserve"> تنها هنگام انجام هم زمان </w:t>
      </w:r>
      <w:r>
        <w:rPr>
          <w:rFonts w:cs="B Mitra" w:hint="cs"/>
          <w:rtl/>
          <w:lang w:bidi="fa-IR"/>
        </w:rPr>
        <w:t>تمرینات</w:t>
      </w:r>
      <w:r w:rsidRPr="00BA5753">
        <w:rPr>
          <w:rFonts w:cs="B Mitra" w:hint="cs"/>
          <w:rtl/>
          <w:lang w:bidi="fa-IR"/>
        </w:rPr>
        <w:t xml:space="preserve"> بدنی منظم</w:t>
      </w:r>
      <w:r w:rsidR="00EB0964">
        <w:rPr>
          <w:rFonts w:cs="B Mitra" w:hint="cs"/>
          <w:rtl/>
          <w:lang w:bidi="fa-IR"/>
        </w:rPr>
        <w:t xml:space="preserve"> و </w:t>
      </w:r>
      <w:r w:rsidRPr="00BA5753">
        <w:rPr>
          <w:rFonts w:cs="B Mitra" w:hint="cs"/>
          <w:rtl/>
          <w:lang w:bidi="fa-IR"/>
        </w:rPr>
        <w:t>رعایت برنامه غذایی صحیح به دست می آید.</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p>
    <w:p w:rsidR="005A6F75" w:rsidRPr="00383143" w:rsidRDefault="005A6F75" w:rsidP="005A6F75">
      <w:pPr>
        <w:bidi/>
        <w:spacing w:after="0" w:line="20" w:lineRule="atLeast"/>
        <w:rPr>
          <w:rFonts w:cs="B Mitra"/>
          <w:b/>
          <w:bCs/>
          <w:sz w:val="24"/>
          <w:szCs w:val="24"/>
          <w:rtl/>
          <w:lang w:bidi="fa-IR"/>
        </w:rPr>
      </w:pPr>
      <w:r w:rsidRPr="00383143">
        <w:rPr>
          <w:rFonts w:ascii="Times New Roman" w:eastAsia="Times New Roman" w:hAnsi="Times New Roman" w:cs="B Mitra" w:hint="cs"/>
          <w:b/>
          <w:bCs/>
          <w:sz w:val="24"/>
          <w:szCs w:val="24"/>
          <w:rtl/>
          <w:lang w:bidi="fa-IR"/>
        </w:rPr>
        <w:t>9</w:t>
      </w:r>
      <w:r w:rsidRPr="00383143">
        <w:rPr>
          <w:rFonts w:cs="B Mitra" w:hint="cs"/>
          <w:b/>
          <w:bCs/>
          <w:sz w:val="24"/>
          <w:szCs w:val="24"/>
          <w:rtl/>
          <w:lang w:bidi="fa-IR"/>
        </w:rPr>
        <w:t xml:space="preserve">. نکته </w:t>
      </w:r>
      <w:proofErr w:type="spellStart"/>
      <w:r w:rsidRPr="00383143">
        <w:rPr>
          <w:rFonts w:cs="B Mitra" w:hint="cs"/>
          <w:b/>
          <w:bCs/>
          <w:sz w:val="24"/>
          <w:szCs w:val="24"/>
          <w:rtl/>
          <w:lang w:bidi="fa-IR"/>
        </w:rPr>
        <w:t>هایی</w:t>
      </w:r>
      <w:proofErr w:type="spellEnd"/>
      <w:r w:rsidRPr="00383143">
        <w:rPr>
          <w:rFonts w:cs="B Mitra" w:hint="cs"/>
          <w:b/>
          <w:bCs/>
          <w:sz w:val="24"/>
          <w:szCs w:val="24"/>
          <w:rtl/>
          <w:lang w:bidi="fa-IR"/>
        </w:rPr>
        <w:t xml:space="preserve"> که فرد مبتلا به دیابت در هنگام ابتلا به سایر بیماری ها باید رعایت کند.</w:t>
      </w:r>
    </w:p>
    <w:p w:rsidR="005A6F75" w:rsidRPr="009F01D5" w:rsidRDefault="005A6F75" w:rsidP="001D0431">
      <w:pPr>
        <w:bidi/>
        <w:spacing w:after="0" w:line="20" w:lineRule="atLeast"/>
        <w:rPr>
          <w:rFonts w:ascii="Times New Roman" w:eastAsia="Times New Roman" w:hAnsi="Times New Roman" w:cs="B Mitra"/>
          <w:sz w:val="24"/>
          <w:szCs w:val="24"/>
          <w:rtl/>
          <w:lang w:bidi="fa-IR"/>
        </w:rPr>
      </w:pPr>
      <w:r w:rsidRPr="009F01D5">
        <w:rPr>
          <w:rFonts w:ascii="Times New Roman" w:eastAsia="Times New Roman" w:hAnsi="Times New Roman" w:cs="B Mitra" w:hint="cs"/>
          <w:sz w:val="24"/>
          <w:szCs w:val="24"/>
          <w:rtl/>
          <w:lang w:bidi="fa-IR"/>
        </w:rPr>
        <w:t xml:space="preserve">در </w:t>
      </w:r>
      <w:proofErr w:type="spellStart"/>
      <w:r w:rsidRPr="009F01D5">
        <w:rPr>
          <w:rFonts w:ascii="Times New Roman" w:eastAsia="Times New Roman" w:hAnsi="Times New Roman" w:cs="B Mitra" w:hint="cs"/>
          <w:sz w:val="24"/>
          <w:szCs w:val="24"/>
          <w:rtl/>
          <w:lang w:bidi="fa-IR"/>
        </w:rPr>
        <w:t>مواردی</w:t>
      </w:r>
      <w:proofErr w:type="spellEnd"/>
      <w:r w:rsidRPr="009F01D5">
        <w:rPr>
          <w:rFonts w:ascii="Times New Roman" w:eastAsia="Times New Roman" w:hAnsi="Times New Roman" w:cs="B Mitra" w:hint="cs"/>
          <w:sz w:val="24"/>
          <w:szCs w:val="24"/>
          <w:rtl/>
          <w:lang w:bidi="fa-IR"/>
        </w:rPr>
        <w:t xml:space="preserve"> که شخص مبتلا به دیابت به بیماری </w:t>
      </w:r>
      <w:proofErr w:type="spellStart"/>
      <w:r w:rsidRPr="009F01D5">
        <w:rPr>
          <w:rFonts w:ascii="Times New Roman" w:eastAsia="Times New Roman" w:hAnsi="Times New Roman" w:cs="B Mitra" w:hint="cs"/>
          <w:sz w:val="24"/>
          <w:szCs w:val="24"/>
          <w:rtl/>
          <w:lang w:bidi="fa-IR"/>
        </w:rPr>
        <w:t>هایی</w:t>
      </w:r>
      <w:proofErr w:type="spellEnd"/>
      <w:r w:rsidRPr="009F01D5">
        <w:rPr>
          <w:rFonts w:ascii="Times New Roman" w:eastAsia="Times New Roman" w:hAnsi="Times New Roman" w:cs="B Mitra" w:hint="cs"/>
          <w:sz w:val="24"/>
          <w:szCs w:val="24"/>
          <w:rtl/>
          <w:lang w:bidi="fa-IR"/>
        </w:rPr>
        <w:t xml:space="preserve"> از قبیل سرماخوردگی، تب، اسهال، استفراغ مبتلا شود، باید اقدام های </w:t>
      </w:r>
      <w:r w:rsidR="001D0431">
        <w:rPr>
          <w:rFonts w:ascii="Times New Roman" w:eastAsia="Times New Roman" w:hAnsi="Times New Roman" w:cs="B Mitra" w:hint="cs"/>
          <w:sz w:val="24"/>
          <w:szCs w:val="24"/>
          <w:rtl/>
          <w:lang w:bidi="fa-IR"/>
        </w:rPr>
        <w:t>زیر</w:t>
      </w:r>
      <w:r w:rsidRPr="009F01D5">
        <w:rPr>
          <w:rFonts w:ascii="Times New Roman" w:eastAsia="Times New Roman" w:hAnsi="Times New Roman" w:cs="B Mitra" w:hint="cs"/>
          <w:sz w:val="24"/>
          <w:szCs w:val="24"/>
          <w:rtl/>
          <w:lang w:bidi="fa-IR"/>
        </w:rPr>
        <w:t xml:space="preserve"> را انجام دهد :</w:t>
      </w:r>
    </w:p>
    <w:p w:rsidR="005A6F75" w:rsidRPr="00BA5753" w:rsidRDefault="005A6F75" w:rsidP="00655121">
      <w:pPr>
        <w:pStyle w:val="ListParagraph"/>
        <w:numPr>
          <w:ilvl w:val="0"/>
          <w:numId w:val="70"/>
        </w:numPr>
        <w:tabs>
          <w:tab w:val="left" w:pos="424"/>
        </w:tabs>
        <w:bidi/>
        <w:spacing w:line="20" w:lineRule="atLeast"/>
        <w:ind w:left="141" w:firstLine="0"/>
        <w:rPr>
          <w:rFonts w:cs="B Mitra"/>
          <w:rtl/>
          <w:lang w:bidi="fa-IR"/>
        </w:rPr>
      </w:pPr>
      <w:r w:rsidRPr="00BA5753">
        <w:rPr>
          <w:rFonts w:cs="B Mitra" w:hint="cs"/>
          <w:rtl/>
          <w:lang w:bidi="fa-IR"/>
        </w:rPr>
        <w:t xml:space="preserve">در صورت تزریق انسولین نباید مصرف آن را قطع کند.  </w:t>
      </w:r>
    </w:p>
    <w:p w:rsidR="005A6F75" w:rsidRPr="00BA5753" w:rsidRDefault="005A6F75" w:rsidP="00655121">
      <w:pPr>
        <w:pStyle w:val="ListParagraph"/>
        <w:numPr>
          <w:ilvl w:val="0"/>
          <w:numId w:val="70"/>
        </w:numPr>
        <w:tabs>
          <w:tab w:val="left" w:pos="424"/>
        </w:tabs>
        <w:bidi/>
        <w:spacing w:line="20" w:lineRule="atLeast"/>
        <w:ind w:left="141" w:firstLine="0"/>
        <w:rPr>
          <w:rFonts w:cs="B Mitra"/>
          <w:rtl/>
          <w:lang w:bidi="fa-IR"/>
        </w:rPr>
      </w:pPr>
      <w:r w:rsidRPr="00BA5753">
        <w:rPr>
          <w:rFonts w:cs="B Mitra" w:hint="cs"/>
          <w:rtl/>
          <w:lang w:bidi="fa-IR"/>
        </w:rPr>
        <w:t>اگر قادر به خوردن غذاهای سفت نیست، بهتر است از غذاهای مایع مانند سوپ، آش، مایعات غیر شیرین، آب میوه و یا شیر استفاده نماید.</w:t>
      </w:r>
    </w:p>
    <w:p w:rsidR="005A6F75" w:rsidRPr="00BA5753" w:rsidRDefault="005A6F75" w:rsidP="00655121">
      <w:pPr>
        <w:pStyle w:val="ListParagraph"/>
        <w:numPr>
          <w:ilvl w:val="0"/>
          <w:numId w:val="70"/>
        </w:numPr>
        <w:tabs>
          <w:tab w:val="left" w:pos="424"/>
        </w:tabs>
        <w:bidi/>
        <w:spacing w:line="20" w:lineRule="atLeast"/>
        <w:ind w:left="141" w:firstLine="0"/>
        <w:rPr>
          <w:rFonts w:cs="B Mitra"/>
          <w:rtl/>
          <w:lang w:bidi="fa-IR"/>
        </w:rPr>
      </w:pPr>
      <w:r w:rsidRPr="00BA5753">
        <w:rPr>
          <w:rFonts w:cs="B Mitra" w:hint="cs"/>
          <w:rtl/>
          <w:lang w:bidi="fa-IR"/>
        </w:rPr>
        <w:t>باید در زمان بیداری به اندازه ی کافی استراحت کند.</w:t>
      </w:r>
    </w:p>
    <w:p w:rsidR="005A6F75" w:rsidRPr="00BA5753" w:rsidRDefault="005A6F75" w:rsidP="00655121">
      <w:pPr>
        <w:pStyle w:val="ListParagraph"/>
        <w:numPr>
          <w:ilvl w:val="0"/>
          <w:numId w:val="70"/>
        </w:numPr>
        <w:tabs>
          <w:tab w:val="left" w:pos="424"/>
        </w:tabs>
        <w:bidi/>
        <w:spacing w:line="20" w:lineRule="atLeast"/>
        <w:ind w:left="141" w:firstLine="0"/>
        <w:rPr>
          <w:rFonts w:cs="B Mitra"/>
          <w:rtl/>
          <w:lang w:bidi="fa-IR"/>
        </w:rPr>
      </w:pPr>
      <w:r w:rsidRPr="00BA5753">
        <w:rPr>
          <w:rFonts w:cs="B Mitra" w:hint="cs"/>
          <w:rtl/>
          <w:lang w:bidi="fa-IR"/>
        </w:rPr>
        <w:t>در صورت ابتلا به عوارض شدید، مانند اسهال و استفراغ شدید حتماً به پزشک مراجعه کند.</w:t>
      </w:r>
    </w:p>
    <w:p w:rsidR="005A6F75" w:rsidRPr="003749F9" w:rsidRDefault="005A6F75" w:rsidP="005A6F75">
      <w:pPr>
        <w:pStyle w:val="ListParagraph"/>
        <w:tabs>
          <w:tab w:val="left" w:pos="424"/>
        </w:tabs>
        <w:bidi/>
        <w:spacing w:line="20" w:lineRule="atLeast"/>
        <w:ind w:left="360"/>
        <w:rPr>
          <w:rFonts w:cs="B Mitra"/>
          <w:rtl/>
          <w:lang w:bidi="fa-IR"/>
        </w:rPr>
      </w:pPr>
    </w:p>
    <w:p w:rsidR="005A6F75" w:rsidRPr="000D53CD" w:rsidRDefault="005A6F75" w:rsidP="005A6F75">
      <w:pPr>
        <w:tabs>
          <w:tab w:val="right" w:pos="-27"/>
          <w:tab w:val="left" w:pos="52"/>
          <w:tab w:val="right" w:pos="153"/>
          <w:tab w:val="right" w:pos="476"/>
        </w:tabs>
        <w:bidi/>
        <w:spacing w:after="0" w:line="240" w:lineRule="auto"/>
        <w:jc w:val="both"/>
        <w:rPr>
          <w:rFonts w:ascii="Times New Roman" w:eastAsia="Times New Roman" w:hAnsi="Times New Roman" w:cs="B Zar"/>
          <w:b/>
          <w:bCs/>
          <w:sz w:val="24"/>
          <w:szCs w:val="24"/>
          <w:rtl/>
          <w:lang w:val="x-none" w:eastAsia="x-none"/>
        </w:rPr>
      </w:pPr>
      <w:r w:rsidRPr="000D53CD">
        <w:rPr>
          <w:rFonts w:ascii="Times New Roman" w:eastAsia="Times New Roman" w:hAnsi="Times New Roman" w:cs="B Zar" w:hint="cs"/>
          <w:b/>
          <w:bCs/>
          <w:sz w:val="24"/>
          <w:szCs w:val="24"/>
          <w:rtl/>
          <w:lang w:val="x-none" w:eastAsia="x-none"/>
        </w:rPr>
        <w:t>پیگیری</w:t>
      </w:r>
    </w:p>
    <w:p w:rsidR="005A6F75" w:rsidRPr="002D3DD4" w:rsidRDefault="005A6F75" w:rsidP="005A6F75">
      <w:pPr>
        <w:numPr>
          <w:ilvl w:val="2"/>
          <w:numId w:val="14"/>
        </w:numPr>
        <w:tabs>
          <w:tab w:val="right" w:pos="153"/>
          <w:tab w:val="right" w:pos="243"/>
        </w:tabs>
        <w:bidi/>
        <w:spacing w:after="0" w:line="20" w:lineRule="atLeast"/>
        <w:ind w:left="63" w:firstLine="0"/>
        <w:jc w:val="both"/>
        <w:rPr>
          <w:rFonts w:cs="B Mitra"/>
          <w:b/>
          <w:sz w:val="10"/>
          <w:szCs w:val="10"/>
          <w:rtl/>
          <w:lang w:bidi="fa-IR"/>
        </w:rPr>
      </w:pPr>
      <w:r w:rsidRPr="002D3DD4">
        <w:rPr>
          <w:rFonts w:cs="B Mitra" w:hint="cs"/>
          <w:sz w:val="24"/>
          <w:szCs w:val="24"/>
          <w:rtl/>
          <w:lang w:bidi="fa-IR"/>
        </w:rPr>
        <w:t xml:space="preserve">چنانچه سالمند در طبقه </w:t>
      </w:r>
      <w:r w:rsidRPr="002D3DD4">
        <w:rPr>
          <w:rFonts w:cs="B Mitra" w:hint="cs"/>
          <w:b/>
          <w:bCs/>
          <w:sz w:val="24"/>
          <w:szCs w:val="24"/>
          <w:rtl/>
        </w:rPr>
        <w:t>" احتمال دیابت"</w:t>
      </w:r>
      <w:r w:rsidRPr="002D3DD4">
        <w:rPr>
          <w:rFonts w:cs="Times New Roman" w:hint="cs"/>
          <w:sz w:val="24"/>
          <w:szCs w:val="24"/>
          <w:rtl/>
          <w:lang w:bidi="fa-IR"/>
        </w:rPr>
        <w:t xml:space="preserve"> </w:t>
      </w:r>
      <w:r w:rsidRPr="002D3DD4">
        <w:rPr>
          <w:rFonts w:cs="B Mitra" w:hint="cs"/>
          <w:b/>
          <w:sz w:val="24"/>
          <w:szCs w:val="24"/>
          <w:rtl/>
        </w:rPr>
        <w:t>قرار گرفت، در صورتی که پزشک سالمند را به متخصص ارجاع دهد، سالمند را تا سه هفته بعد پیگیری نمایید، در غير اين صورت پيگيري را طبق نظر پزشك انجام دهيد.</w:t>
      </w:r>
      <w:r w:rsidRPr="002D3DD4">
        <w:rPr>
          <w:rFonts w:cs="B Mitra" w:hint="cs"/>
          <w:sz w:val="24"/>
          <w:szCs w:val="24"/>
          <w:rtl/>
        </w:rPr>
        <w:t xml:space="preserve"> </w:t>
      </w:r>
    </w:p>
    <w:p w:rsidR="005A6F75" w:rsidRDefault="005A6F75" w:rsidP="001D0431">
      <w:pPr>
        <w:numPr>
          <w:ilvl w:val="2"/>
          <w:numId w:val="14"/>
        </w:numPr>
        <w:tabs>
          <w:tab w:val="right" w:pos="153"/>
          <w:tab w:val="right" w:pos="243"/>
        </w:tabs>
        <w:bidi/>
        <w:spacing w:after="0" w:line="20" w:lineRule="atLeast"/>
        <w:ind w:left="63" w:firstLine="0"/>
        <w:rPr>
          <w:rFonts w:cs="B Mitra"/>
          <w:b/>
          <w:sz w:val="24"/>
          <w:szCs w:val="24"/>
        </w:rPr>
      </w:pPr>
      <w:r w:rsidRPr="00F25538">
        <w:rPr>
          <w:rFonts w:cs="B Mitra" w:hint="cs"/>
          <w:b/>
          <w:sz w:val="24"/>
          <w:szCs w:val="24"/>
          <w:rtl/>
        </w:rPr>
        <w:t>چنانچه سالمند</w:t>
      </w:r>
      <w:r w:rsidRPr="00F25538">
        <w:rPr>
          <w:rFonts w:cs="B Mitra" w:hint="cs"/>
          <w:sz w:val="24"/>
          <w:szCs w:val="24"/>
          <w:rtl/>
          <w:lang w:bidi="fa-IR"/>
        </w:rPr>
        <w:t xml:space="preserve"> </w:t>
      </w:r>
      <w:r>
        <w:rPr>
          <w:rFonts w:cs="B Mitra" w:hint="cs"/>
          <w:sz w:val="24"/>
          <w:szCs w:val="24"/>
          <w:rtl/>
          <w:lang w:bidi="fa-IR"/>
        </w:rPr>
        <w:t xml:space="preserve">در طبقه </w:t>
      </w:r>
      <w:r w:rsidRPr="0029503A">
        <w:rPr>
          <w:rFonts w:cs="B Mitra" w:hint="cs"/>
          <w:b/>
          <w:bCs/>
          <w:sz w:val="24"/>
          <w:szCs w:val="24"/>
          <w:rtl/>
        </w:rPr>
        <w:t>"</w:t>
      </w:r>
      <w:r>
        <w:rPr>
          <w:rFonts w:cs="B Mitra" w:hint="cs"/>
          <w:b/>
          <w:bCs/>
          <w:sz w:val="24"/>
          <w:szCs w:val="24"/>
          <w:rtl/>
        </w:rPr>
        <w:t>عدم ابتلا به</w:t>
      </w:r>
      <w:r w:rsidRPr="0029503A">
        <w:rPr>
          <w:rFonts w:cs="B Mitra" w:hint="cs"/>
          <w:b/>
          <w:bCs/>
          <w:sz w:val="24"/>
          <w:szCs w:val="24"/>
          <w:rtl/>
        </w:rPr>
        <w:t xml:space="preserve"> دیابت"</w:t>
      </w:r>
      <w:r>
        <w:rPr>
          <w:rFonts w:cs="Times New Roman" w:hint="cs"/>
          <w:sz w:val="24"/>
          <w:szCs w:val="24"/>
          <w:rtl/>
          <w:lang w:bidi="fa-IR"/>
        </w:rPr>
        <w:t xml:space="preserve"> </w:t>
      </w:r>
      <w:r w:rsidRPr="0029503A">
        <w:rPr>
          <w:rFonts w:cs="B Mitra" w:hint="cs"/>
          <w:b/>
          <w:sz w:val="24"/>
          <w:szCs w:val="24"/>
          <w:rtl/>
        </w:rPr>
        <w:t>قرار گرفت</w:t>
      </w:r>
      <w:r w:rsidRPr="00F25538">
        <w:rPr>
          <w:rFonts w:cs="B Mitra" w:hint="cs"/>
          <w:b/>
          <w:sz w:val="24"/>
          <w:szCs w:val="24"/>
          <w:rtl/>
        </w:rPr>
        <w:t xml:space="preserve">، سالمند را به مراجعه </w:t>
      </w:r>
      <w:r w:rsidRPr="00A43883">
        <w:rPr>
          <w:rFonts w:cs="B Mitra" w:hint="cs"/>
          <w:b/>
          <w:sz w:val="24"/>
          <w:szCs w:val="24"/>
          <w:rtl/>
        </w:rPr>
        <w:t>درصورت بروز نشانه و یا یک سال بعد تشویق نمایید.</w:t>
      </w:r>
    </w:p>
    <w:p w:rsidR="00CA08C4" w:rsidRDefault="00CA08C4" w:rsidP="00CA08C4">
      <w:pPr>
        <w:tabs>
          <w:tab w:val="right" w:pos="153"/>
          <w:tab w:val="right" w:pos="243"/>
        </w:tabs>
        <w:bidi/>
        <w:spacing w:after="0" w:line="20" w:lineRule="atLeast"/>
        <w:rPr>
          <w:rFonts w:cs="B Mitra"/>
          <w:b/>
          <w:sz w:val="24"/>
          <w:szCs w:val="24"/>
          <w:rtl/>
        </w:rPr>
      </w:pPr>
    </w:p>
    <w:p w:rsidR="00FF03AB" w:rsidRDefault="00FF03AB" w:rsidP="00FF03AB">
      <w:pPr>
        <w:tabs>
          <w:tab w:val="right" w:pos="153"/>
          <w:tab w:val="right" w:pos="243"/>
        </w:tabs>
        <w:bidi/>
        <w:spacing w:after="0" w:line="20" w:lineRule="atLeast"/>
        <w:rPr>
          <w:rFonts w:cs="B Mitra"/>
          <w:b/>
          <w:sz w:val="24"/>
          <w:szCs w:val="24"/>
          <w:rtl/>
        </w:rPr>
      </w:pPr>
    </w:p>
    <w:p w:rsidR="00FF03AB" w:rsidRDefault="00FF03AB" w:rsidP="00FF03AB">
      <w:pPr>
        <w:tabs>
          <w:tab w:val="right" w:pos="153"/>
          <w:tab w:val="right" w:pos="243"/>
        </w:tabs>
        <w:bidi/>
        <w:spacing w:after="0" w:line="20" w:lineRule="atLeast"/>
        <w:rPr>
          <w:rFonts w:cs="B Mitra"/>
          <w:b/>
          <w:sz w:val="24"/>
          <w:szCs w:val="24"/>
          <w:rtl/>
        </w:rPr>
      </w:pPr>
    </w:p>
    <w:p w:rsidR="00FF03AB" w:rsidRDefault="00FF03AB" w:rsidP="00FF03AB">
      <w:pPr>
        <w:tabs>
          <w:tab w:val="right" w:pos="153"/>
          <w:tab w:val="right" w:pos="243"/>
        </w:tabs>
        <w:bidi/>
        <w:spacing w:after="0" w:line="20" w:lineRule="atLeast"/>
        <w:rPr>
          <w:rFonts w:cs="B Mitra"/>
          <w:b/>
          <w:sz w:val="24"/>
          <w:szCs w:val="24"/>
          <w:rtl/>
        </w:rPr>
      </w:pPr>
    </w:p>
    <w:p w:rsidR="00FF03AB" w:rsidRDefault="00FF03AB" w:rsidP="00FF03AB">
      <w:pPr>
        <w:tabs>
          <w:tab w:val="right" w:pos="153"/>
          <w:tab w:val="right" w:pos="243"/>
        </w:tabs>
        <w:bidi/>
        <w:spacing w:after="0" w:line="20" w:lineRule="atLeast"/>
        <w:rPr>
          <w:rFonts w:cs="B Mitra"/>
          <w:b/>
          <w:sz w:val="24"/>
          <w:szCs w:val="24"/>
          <w:rtl/>
        </w:rPr>
      </w:pPr>
    </w:p>
    <w:p w:rsidR="00FF03AB" w:rsidRDefault="00FF03AB" w:rsidP="00FF03AB">
      <w:pPr>
        <w:tabs>
          <w:tab w:val="right" w:pos="153"/>
          <w:tab w:val="right" w:pos="243"/>
        </w:tabs>
        <w:bidi/>
        <w:spacing w:after="0" w:line="20" w:lineRule="atLeast"/>
        <w:rPr>
          <w:rFonts w:cs="B Mitra"/>
          <w:b/>
          <w:sz w:val="34"/>
          <w:szCs w:val="34"/>
          <w:rtl/>
        </w:rPr>
      </w:pPr>
    </w:p>
    <w:p w:rsidR="007A0E63" w:rsidRDefault="007A0E63" w:rsidP="007A0E63">
      <w:pPr>
        <w:tabs>
          <w:tab w:val="right" w:pos="153"/>
          <w:tab w:val="right" w:pos="243"/>
        </w:tabs>
        <w:bidi/>
        <w:spacing w:after="0" w:line="20" w:lineRule="atLeast"/>
        <w:rPr>
          <w:rFonts w:cs="B Mitra"/>
          <w:b/>
          <w:sz w:val="34"/>
          <w:szCs w:val="34"/>
          <w:rtl/>
        </w:rPr>
      </w:pPr>
    </w:p>
    <w:p w:rsidR="009801E7" w:rsidRDefault="009801E7" w:rsidP="009801E7">
      <w:pPr>
        <w:tabs>
          <w:tab w:val="right" w:pos="153"/>
          <w:tab w:val="right" w:pos="243"/>
        </w:tabs>
        <w:bidi/>
        <w:spacing w:after="0" w:line="20" w:lineRule="atLeast"/>
        <w:rPr>
          <w:rFonts w:cs="B Mitra"/>
          <w:b/>
          <w:sz w:val="34"/>
          <w:szCs w:val="34"/>
          <w:rtl/>
        </w:rPr>
      </w:pPr>
    </w:p>
    <w:p w:rsidR="009801E7" w:rsidRDefault="009801E7" w:rsidP="009801E7">
      <w:pPr>
        <w:tabs>
          <w:tab w:val="right" w:pos="153"/>
          <w:tab w:val="right" w:pos="243"/>
        </w:tabs>
        <w:bidi/>
        <w:spacing w:after="0" w:line="20" w:lineRule="atLeast"/>
        <w:rPr>
          <w:rFonts w:cs="B Mitra"/>
          <w:b/>
          <w:sz w:val="34"/>
          <w:szCs w:val="34"/>
          <w:rtl/>
        </w:rPr>
      </w:pPr>
    </w:p>
    <w:p w:rsidR="00075DB7" w:rsidRPr="00075DB7" w:rsidRDefault="00075DB7" w:rsidP="00075DB7">
      <w:pPr>
        <w:tabs>
          <w:tab w:val="right" w:pos="153"/>
          <w:tab w:val="right" w:pos="243"/>
        </w:tabs>
        <w:bidi/>
        <w:spacing w:after="0" w:line="20" w:lineRule="atLeast"/>
        <w:rPr>
          <w:rFonts w:cs="B Mitra"/>
          <w:b/>
          <w:color w:val="FF0000"/>
          <w:sz w:val="24"/>
          <w:szCs w:val="24"/>
          <w:rtl/>
        </w:rPr>
      </w:pPr>
      <w:r w:rsidRPr="00075DB7">
        <w:rPr>
          <w:rFonts w:ascii="Times New Roman" w:eastAsia="Times New Roman" w:hAnsi="Times New Roman" w:cs="B Zar" w:hint="cs"/>
          <w:b/>
          <w:bCs/>
          <w:color w:val="FF0000"/>
          <w:sz w:val="24"/>
          <w:szCs w:val="24"/>
          <w:rtl/>
          <w:lang w:val="x-none" w:eastAsia="x-none"/>
        </w:rPr>
        <w:lastRenderedPageBreak/>
        <w:t>مطالبی برای مطالعه بیشتر</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افزایش </w:t>
      </w:r>
      <w:proofErr w:type="spellStart"/>
      <w:r w:rsidRPr="001934BD">
        <w:rPr>
          <w:rFonts w:ascii="Times New Roman" w:eastAsia="Times New Roman" w:hAnsi="Times New Roman" w:cs="B Mitra" w:hint="cs"/>
          <w:sz w:val="24"/>
          <w:szCs w:val="24"/>
          <w:rtl/>
          <w:lang w:bidi="fa-IR"/>
        </w:rPr>
        <w:t>قندخون</w:t>
      </w:r>
      <w:proofErr w:type="spellEnd"/>
      <w:r w:rsidRPr="001934BD">
        <w:rPr>
          <w:rFonts w:ascii="Times New Roman" w:eastAsia="Times New Roman" w:hAnsi="Times New Roman" w:cs="B Mitra" w:hint="cs"/>
          <w:sz w:val="24"/>
          <w:szCs w:val="24"/>
          <w:rtl/>
          <w:lang w:bidi="fa-IR"/>
        </w:rPr>
        <w:t xml:space="preserve"> در بدن، بیماری دیابت نامیده می شود. این بیماری انواع مختلفی دارد، ولی به طور عمده به دو دسته:</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 1- دیابت نوع 1</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2</w:t>
      </w:r>
      <w:r w:rsidR="00D27E7C">
        <w:rPr>
          <w:rFonts w:ascii="Times New Roman" w:eastAsia="Times New Roman" w:hAnsi="Times New Roman" w:cs="B Mitra" w:hint="cs"/>
          <w:sz w:val="24"/>
          <w:szCs w:val="24"/>
          <w:rtl/>
          <w:lang w:bidi="fa-IR"/>
        </w:rPr>
        <w:t>-</w:t>
      </w:r>
      <w:r w:rsidRPr="001934BD">
        <w:rPr>
          <w:rFonts w:ascii="Times New Roman" w:eastAsia="Times New Roman" w:hAnsi="Times New Roman" w:cs="B Mitra" w:hint="cs"/>
          <w:sz w:val="24"/>
          <w:szCs w:val="24"/>
          <w:rtl/>
          <w:lang w:bidi="fa-IR"/>
        </w:rPr>
        <w:t>- دیابت نوع 2 و دیابت بارداری تقسیم می شود.</w:t>
      </w:r>
    </w:p>
    <w:p w:rsidR="005A6F75" w:rsidRDefault="005A6F75" w:rsidP="00C52EF6">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 بیش از 90% بیماران مبتلا به دیابت از نوع 2 </w:t>
      </w:r>
      <w:r>
        <w:rPr>
          <w:rFonts w:ascii="Times New Roman" w:eastAsia="Times New Roman" w:hAnsi="Times New Roman" w:cs="B Mitra" w:hint="cs"/>
          <w:sz w:val="24"/>
          <w:szCs w:val="24"/>
          <w:rtl/>
          <w:lang w:bidi="fa-IR"/>
        </w:rPr>
        <w:t>هستند و حدود 10</w:t>
      </w:r>
      <w:r w:rsidR="00C52EF6">
        <w:rPr>
          <w:rFonts w:ascii="Times New Roman" w:eastAsia="Times New Roman" w:hAnsi="Times New Roman" w:cs="B Mitra" w:hint="cs"/>
          <w:sz w:val="24"/>
          <w:szCs w:val="24"/>
          <w:rtl/>
          <w:lang w:bidi="fa-IR"/>
        </w:rPr>
        <w:t xml:space="preserve"> درصد</w:t>
      </w:r>
      <w:r>
        <w:rPr>
          <w:rFonts w:ascii="Times New Roman" w:eastAsia="Times New Roman" w:hAnsi="Times New Roman" w:cs="B Mitra" w:hint="cs"/>
          <w:sz w:val="24"/>
          <w:szCs w:val="24"/>
          <w:rtl/>
          <w:lang w:bidi="fa-IR"/>
        </w:rPr>
        <w:t xml:space="preserve"> از دیابت نوع 1</w:t>
      </w:r>
      <w:r w:rsidRPr="001934BD">
        <w:rPr>
          <w:rFonts w:ascii="Times New Roman" w:eastAsia="Times New Roman" w:hAnsi="Times New Roman" w:cs="B Mitra" w:hint="cs"/>
          <w:sz w:val="24"/>
          <w:szCs w:val="24"/>
          <w:rtl/>
          <w:lang w:bidi="fa-IR"/>
        </w:rPr>
        <w:t>رنج می برند. بیشتر افراد مبتلا به دیابت نوع 2 بزرگسال و چاق هستند، اما دیابت نوع 1 بیشتر در کودکان و نوجوانان دیده شده و باعث لاغری و ضعیف شدن بیماران می شود. عامل بروز دیابت نوع 1 کاهش یا عدم ترشح هورمونی به نام انسولین است. به طور معمول</w:t>
      </w:r>
      <w:r w:rsidR="00F54837">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 xml:space="preserve">در دیابت نوع 2 مقدار ترشح انسولین طبیعی است و یا حتی افزایش یافته است، اما سلول های بدن حساسیت خود را به انسولین از دست داده </w:t>
      </w:r>
      <w:proofErr w:type="spellStart"/>
      <w:r w:rsidRPr="001934BD">
        <w:rPr>
          <w:rFonts w:ascii="Times New Roman" w:eastAsia="Times New Roman" w:hAnsi="Times New Roman" w:cs="B Mitra" w:hint="cs"/>
          <w:sz w:val="24"/>
          <w:szCs w:val="24"/>
          <w:rtl/>
          <w:lang w:bidi="fa-IR"/>
        </w:rPr>
        <w:t>اند</w:t>
      </w:r>
      <w:proofErr w:type="spellEnd"/>
      <w:r w:rsidRPr="001934BD">
        <w:rPr>
          <w:rFonts w:ascii="Times New Roman" w:eastAsia="Times New Roman" w:hAnsi="Times New Roman" w:cs="B Mitra" w:hint="cs"/>
          <w:sz w:val="24"/>
          <w:szCs w:val="24"/>
          <w:rtl/>
          <w:lang w:bidi="fa-IR"/>
        </w:rPr>
        <w:t xml:space="preserve"> که این وضعیت مقاومت به انسولین نامیده می شود.</w:t>
      </w:r>
    </w:p>
    <w:p w:rsidR="005A6F75" w:rsidRPr="001934BD" w:rsidRDefault="005A6F75" w:rsidP="00F54837">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در اینجا به معرفی </w:t>
      </w:r>
      <w:r w:rsidRPr="00A43883">
        <w:rPr>
          <w:rFonts w:ascii="Times New Roman" w:eastAsia="Times New Roman" w:hAnsi="Times New Roman" w:cs="B Mitra" w:hint="cs"/>
          <w:b/>
          <w:bCs/>
          <w:sz w:val="24"/>
          <w:szCs w:val="24"/>
          <w:rtl/>
          <w:lang w:bidi="fa-IR"/>
        </w:rPr>
        <w:t xml:space="preserve">دیابت نوع 2 </w:t>
      </w:r>
      <w:r w:rsidRPr="001934BD">
        <w:rPr>
          <w:rFonts w:ascii="Times New Roman" w:eastAsia="Times New Roman" w:hAnsi="Times New Roman" w:cs="B Mitra" w:hint="cs"/>
          <w:sz w:val="24"/>
          <w:szCs w:val="24"/>
          <w:rtl/>
          <w:lang w:bidi="fa-IR"/>
        </w:rPr>
        <w:t>میپردازیم:</w:t>
      </w:r>
    </w:p>
    <w:p w:rsidR="005A6F75" w:rsidRPr="00D867AB" w:rsidRDefault="005A6F75" w:rsidP="00F54837">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علت اصلی بیماری </w:t>
      </w:r>
      <w:r w:rsidRPr="00D867AB">
        <w:rPr>
          <w:rFonts w:ascii="Times New Roman" w:eastAsia="Times New Roman" w:hAnsi="Times New Roman" w:cs="B Mitra" w:hint="cs"/>
          <w:sz w:val="24"/>
          <w:szCs w:val="24"/>
          <w:rtl/>
          <w:lang w:bidi="fa-IR"/>
        </w:rPr>
        <w:t>دیابت هنوز به طور کامل شناخته نشده، در افراد بزرگسال (به سن بیش از 30 سال) عواملی از قبیل اضافه وزن و چاقی، کم تحرکی یا عدم فعالیت بدنی (ورزش)، سابقه</w:t>
      </w:r>
      <w:r w:rsidRPr="00F54837">
        <w:rPr>
          <w:rFonts w:ascii="Times New Roman" w:eastAsia="Times New Roman" w:hAnsi="Times New Roman" w:cs="B Mitra" w:hint="cs"/>
          <w:sz w:val="8"/>
          <w:szCs w:val="8"/>
          <w:rtl/>
          <w:lang w:bidi="fa-IR"/>
        </w:rPr>
        <w:t xml:space="preserve"> </w:t>
      </w:r>
      <w:r w:rsidRPr="00D867AB">
        <w:rPr>
          <w:rFonts w:ascii="Times New Roman" w:eastAsia="Times New Roman" w:hAnsi="Times New Roman" w:cs="B Mitra" w:hint="cs"/>
          <w:sz w:val="24"/>
          <w:szCs w:val="24"/>
          <w:rtl/>
          <w:lang w:bidi="fa-IR"/>
        </w:rPr>
        <w:t xml:space="preserve">ی فامیلی و ارثی، چربی و </w:t>
      </w:r>
      <w:proofErr w:type="spellStart"/>
      <w:r w:rsidRPr="00D867AB">
        <w:rPr>
          <w:rFonts w:ascii="Times New Roman" w:eastAsia="Times New Roman" w:hAnsi="Times New Roman" w:cs="B Mitra" w:hint="cs"/>
          <w:sz w:val="24"/>
          <w:szCs w:val="24"/>
          <w:rtl/>
          <w:lang w:bidi="fa-IR"/>
        </w:rPr>
        <w:t>فشارخون</w:t>
      </w:r>
      <w:proofErr w:type="spellEnd"/>
      <w:r w:rsidRPr="00D867AB">
        <w:rPr>
          <w:rFonts w:ascii="Times New Roman" w:eastAsia="Times New Roman" w:hAnsi="Times New Roman" w:cs="B Mitra" w:hint="cs"/>
          <w:sz w:val="24"/>
          <w:szCs w:val="24"/>
          <w:rtl/>
          <w:lang w:bidi="fa-IR"/>
        </w:rPr>
        <w:t xml:space="preserve"> بالا مهم ترین علل بروز دیابت نوع 2 هستند.</w:t>
      </w:r>
    </w:p>
    <w:p w:rsidR="005A6F75" w:rsidRPr="00D867AB" w:rsidRDefault="00947AEC" w:rsidP="00F54837">
      <w:pPr>
        <w:bidi/>
        <w:spacing w:after="0" w:line="20" w:lineRule="atLeast"/>
        <w:jc w:val="both"/>
        <w:rPr>
          <w:rFonts w:ascii="Times New Roman" w:eastAsia="Times New Roman" w:hAnsi="Times New Roman" w:cs="B Mitra"/>
          <w:sz w:val="24"/>
          <w:szCs w:val="24"/>
          <w:rtl/>
          <w:lang w:bidi="fa-IR"/>
        </w:rPr>
      </w:pPr>
      <w:r>
        <w:rPr>
          <w:rFonts w:ascii="Times New Roman" w:eastAsia="Times New Roman" w:hAnsi="Times New Roman" w:cs="B Mitra" w:hint="cs"/>
          <w:sz w:val="24"/>
          <w:szCs w:val="24"/>
          <w:rtl/>
          <w:lang w:bidi="fa-IR"/>
        </w:rPr>
        <w:t>دیابت درمان قطعی ندارد</w:t>
      </w:r>
      <w:r w:rsidR="000C3FD7">
        <w:rPr>
          <w:rFonts w:ascii="Times New Roman" w:eastAsia="Times New Roman" w:hAnsi="Times New Roman" w:cs="B Mitra" w:hint="cs"/>
          <w:sz w:val="24"/>
          <w:szCs w:val="24"/>
          <w:rtl/>
          <w:lang w:bidi="fa-IR"/>
        </w:rPr>
        <w:t xml:space="preserve"> </w:t>
      </w:r>
      <w:r w:rsidR="005A6F75" w:rsidRPr="00D867AB">
        <w:rPr>
          <w:rFonts w:ascii="Times New Roman" w:eastAsia="Times New Roman" w:hAnsi="Times New Roman" w:cs="B Mitra" w:hint="cs"/>
          <w:sz w:val="24"/>
          <w:szCs w:val="24"/>
          <w:rtl/>
          <w:lang w:bidi="fa-IR"/>
        </w:rPr>
        <w:t>اما در حال حاضر فقط می توانیم با کنترل قند خون در محدوده ی طبیعی از بروز عوارض دیابت پیشگیری کنیم.</w:t>
      </w:r>
    </w:p>
    <w:p w:rsidR="005A6F75" w:rsidRPr="001934BD" w:rsidRDefault="005A6F75" w:rsidP="00F54837">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انسولین موجود در خون افراد دیابتی، قادر</w:t>
      </w:r>
      <w:r w:rsidRPr="001934BD">
        <w:rPr>
          <w:rFonts w:ascii="Times New Roman" w:eastAsia="Times New Roman" w:hAnsi="Times New Roman" w:cs="B Mitra" w:hint="cs"/>
          <w:sz w:val="24"/>
          <w:szCs w:val="24"/>
          <w:rtl/>
          <w:lang w:bidi="fa-IR"/>
        </w:rPr>
        <w:t xml:space="preserve"> به تسهیل ورود گلوکز (قند) به درون سلول نیست. بنابراین سلول اجازه ی ورود به گلوکز (قند)</w:t>
      </w:r>
      <w:r>
        <w:rPr>
          <w:rFonts w:ascii="Times New Roman" w:eastAsia="Times New Roman" w:hAnsi="Times New Roman" w:cs="B Mitra" w:hint="cs"/>
          <w:sz w:val="24"/>
          <w:szCs w:val="24"/>
          <w:rtl/>
          <w:lang w:bidi="fa-IR"/>
        </w:rPr>
        <w:t xml:space="preserve"> را</w:t>
      </w:r>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نمی</w:t>
      </w:r>
      <w:proofErr w:type="spellEnd"/>
      <w:r w:rsidRPr="001934BD">
        <w:rPr>
          <w:rFonts w:ascii="Times New Roman" w:eastAsia="Times New Roman" w:hAnsi="Times New Roman" w:cs="B Mitra" w:hint="cs"/>
          <w:sz w:val="24"/>
          <w:szCs w:val="24"/>
          <w:rtl/>
          <w:lang w:bidi="fa-IR"/>
        </w:rPr>
        <w:t xml:space="preserve"> دهد و در نتیجه مقدار قند در خون افزایش می یابد. البته در برخی از مبتلایان به دیابت نوع 2 نیز مقدار انسولین ساخته شده توسط سلول های لوزالمعده (پانکراس) کاهش می یابد.</w:t>
      </w:r>
    </w:p>
    <w:p w:rsidR="005A6F75" w:rsidRPr="001934BD" w:rsidRDefault="005A6F75" w:rsidP="00F54837">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عوامل ارثی و محیطی دلایل اصلی پیدایش این اختلال ها هستند. استعداد ژنتیکی در بروز دیابت نوع 2 بیش از دیابت نوع 1 نقش دارد، به همین دلیل است که در بیشتر افراد مبتلا به دیابت نوع 2 سابقه ی خانوادگی مثبت وجود دارد، چاقی</w:t>
      </w:r>
      <w:r>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مهم</w:t>
      </w:r>
      <w:r w:rsidR="00F54837">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ترین عامل محیطی دخیل در بروز دیابت نوع 2 است. افزایش چربی در بدن باعث افزایش مقاومت به انسولین و بنابراین بالا رفتن قند خون می شود. به همین دلیل است که دیابت نوع 2 در بیش از نیمی از موارد با ورزش و رژیم غذایی کنترل می گردد.</w:t>
      </w:r>
    </w:p>
    <w:p w:rsidR="005A6F75" w:rsidRDefault="005A6F75" w:rsidP="00F54837">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کم تحرکی و مصرف غذاهای پرانرژی که مشخصه شیوه زندگی در شهرهای بزرگ و صنعتی است، عامل بروز دیابت نوع 2 است. </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p>
    <w:p w:rsidR="005A6F75" w:rsidRPr="00D867AB" w:rsidRDefault="005A6F75" w:rsidP="005A6F75">
      <w:pPr>
        <w:bidi/>
        <w:spacing w:after="0" w:line="20" w:lineRule="atLeast"/>
        <w:rPr>
          <w:rFonts w:ascii="Times New Roman" w:eastAsia="Times New Roman" w:hAnsi="Times New Roman" w:cs="B Mitra"/>
          <w:b/>
          <w:bCs/>
          <w:sz w:val="24"/>
          <w:szCs w:val="24"/>
          <w:rtl/>
          <w:lang w:bidi="fa-IR"/>
        </w:rPr>
      </w:pPr>
      <w:r w:rsidRPr="00D867AB">
        <w:rPr>
          <w:rFonts w:ascii="Times New Roman" w:eastAsia="Times New Roman" w:hAnsi="Times New Roman" w:cs="B Mitra" w:hint="cs"/>
          <w:b/>
          <w:bCs/>
          <w:sz w:val="24"/>
          <w:szCs w:val="24"/>
          <w:rtl/>
          <w:lang w:bidi="fa-IR"/>
        </w:rPr>
        <w:t>عوارض حاد (زودرس) دیابت</w:t>
      </w:r>
    </w:p>
    <w:p w:rsidR="005A6F75" w:rsidRPr="00D867AB" w:rsidRDefault="005A6F75" w:rsidP="005A6F75">
      <w:pPr>
        <w:bidi/>
        <w:spacing w:after="0" w:line="20" w:lineRule="atLeast"/>
        <w:rPr>
          <w:rFonts w:ascii="Times New Roman" w:eastAsia="Times New Roman" w:hAnsi="Times New Roman" w:cs="B Mitra"/>
          <w:sz w:val="24"/>
          <w:szCs w:val="24"/>
          <w:rtl/>
          <w:lang w:bidi="fa-IR"/>
        </w:rPr>
      </w:pPr>
      <w:proofErr w:type="spellStart"/>
      <w:r w:rsidRPr="00D867AB">
        <w:rPr>
          <w:rFonts w:ascii="Times New Roman" w:eastAsia="Times New Roman" w:hAnsi="Times New Roman" w:cs="B Mitra" w:hint="cs"/>
          <w:sz w:val="24"/>
          <w:szCs w:val="24"/>
          <w:rtl/>
          <w:lang w:bidi="fa-IR"/>
        </w:rPr>
        <w:t>هیپوگلیسمی</w:t>
      </w:r>
      <w:proofErr w:type="spellEnd"/>
      <w:r w:rsidRPr="00D867AB">
        <w:rPr>
          <w:rFonts w:ascii="Times New Roman" w:eastAsia="Times New Roman" w:hAnsi="Times New Roman" w:cs="B Mitra" w:hint="cs"/>
          <w:sz w:val="24"/>
          <w:szCs w:val="24"/>
          <w:rtl/>
          <w:lang w:bidi="fa-IR"/>
        </w:rPr>
        <w:t xml:space="preserve">، </w:t>
      </w:r>
      <w:proofErr w:type="spellStart"/>
      <w:r w:rsidRPr="00D867AB">
        <w:rPr>
          <w:rFonts w:ascii="Times New Roman" w:eastAsia="Times New Roman" w:hAnsi="Times New Roman" w:cs="B Mitra" w:hint="cs"/>
          <w:sz w:val="24"/>
          <w:szCs w:val="24"/>
          <w:rtl/>
          <w:lang w:bidi="fa-IR"/>
        </w:rPr>
        <w:t>کمای</w:t>
      </w:r>
      <w:proofErr w:type="spellEnd"/>
      <w:r w:rsidRPr="00D867AB">
        <w:rPr>
          <w:rFonts w:ascii="Times New Roman" w:eastAsia="Times New Roman" w:hAnsi="Times New Roman" w:cs="B Mitra" w:hint="cs"/>
          <w:sz w:val="24"/>
          <w:szCs w:val="24"/>
          <w:rtl/>
          <w:lang w:bidi="fa-IR"/>
        </w:rPr>
        <w:t xml:space="preserve"> </w:t>
      </w:r>
      <w:proofErr w:type="spellStart"/>
      <w:r w:rsidRPr="00D867AB">
        <w:rPr>
          <w:rFonts w:ascii="Times New Roman" w:eastAsia="Times New Roman" w:hAnsi="Times New Roman" w:cs="B Mitra" w:hint="cs"/>
          <w:sz w:val="24"/>
          <w:szCs w:val="24"/>
          <w:rtl/>
          <w:lang w:bidi="fa-IR"/>
        </w:rPr>
        <w:t>هیپراسمولار</w:t>
      </w:r>
      <w:proofErr w:type="spellEnd"/>
      <w:r w:rsidRPr="00D867AB">
        <w:rPr>
          <w:rFonts w:ascii="Times New Roman" w:eastAsia="Times New Roman" w:hAnsi="Times New Roman" w:cs="B Mitra" w:hint="cs"/>
          <w:sz w:val="24"/>
          <w:szCs w:val="24"/>
          <w:rtl/>
          <w:lang w:bidi="fa-IR"/>
        </w:rPr>
        <w:t xml:space="preserve"> و </w:t>
      </w:r>
      <w:proofErr w:type="spellStart"/>
      <w:r w:rsidRPr="00D867AB">
        <w:rPr>
          <w:rFonts w:ascii="Times New Roman" w:eastAsia="Times New Roman" w:hAnsi="Times New Roman" w:cs="B Mitra" w:hint="cs"/>
          <w:sz w:val="24"/>
          <w:szCs w:val="24"/>
          <w:rtl/>
          <w:lang w:bidi="fa-IR"/>
        </w:rPr>
        <w:t>کتواسیدوز</w:t>
      </w:r>
      <w:proofErr w:type="spellEnd"/>
      <w:r w:rsidRPr="00D867AB">
        <w:rPr>
          <w:rFonts w:ascii="Times New Roman" w:eastAsia="Times New Roman" w:hAnsi="Times New Roman" w:cs="B Mitra" w:hint="cs"/>
          <w:sz w:val="24"/>
          <w:szCs w:val="24"/>
          <w:rtl/>
          <w:lang w:bidi="fa-IR"/>
        </w:rPr>
        <w:t xml:space="preserve"> را عوارض زودرس دیابت می نامند.</w:t>
      </w:r>
    </w:p>
    <w:p w:rsidR="005A6F75" w:rsidRPr="00D867AB" w:rsidRDefault="005A6F75" w:rsidP="005A6F75">
      <w:pPr>
        <w:bidi/>
        <w:spacing w:after="0" w:line="20" w:lineRule="atLeast"/>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 xml:space="preserve">1- </w:t>
      </w:r>
      <w:proofErr w:type="spellStart"/>
      <w:r w:rsidRPr="00D867AB">
        <w:rPr>
          <w:rFonts w:ascii="Times New Roman" w:eastAsia="Times New Roman" w:hAnsi="Times New Roman" w:cs="B Mitra" w:hint="cs"/>
          <w:sz w:val="24"/>
          <w:szCs w:val="24"/>
          <w:rtl/>
          <w:lang w:bidi="fa-IR"/>
        </w:rPr>
        <w:t>هیپو</w:t>
      </w:r>
      <w:proofErr w:type="spellEnd"/>
      <w:r w:rsidRPr="00D867AB">
        <w:rPr>
          <w:rFonts w:ascii="Times New Roman" w:eastAsia="Times New Roman" w:hAnsi="Times New Roman" w:cs="B Mitra" w:hint="cs"/>
          <w:sz w:val="24"/>
          <w:szCs w:val="24"/>
          <w:rtl/>
          <w:lang w:bidi="fa-IR"/>
        </w:rPr>
        <w:t xml:space="preserve"> </w:t>
      </w:r>
      <w:proofErr w:type="spellStart"/>
      <w:r w:rsidRPr="00D867AB">
        <w:rPr>
          <w:rFonts w:ascii="Times New Roman" w:eastAsia="Times New Roman" w:hAnsi="Times New Roman" w:cs="B Mitra" w:hint="cs"/>
          <w:sz w:val="24"/>
          <w:szCs w:val="24"/>
          <w:rtl/>
          <w:lang w:bidi="fa-IR"/>
        </w:rPr>
        <w:t>گلیسمی</w:t>
      </w:r>
      <w:proofErr w:type="spellEnd"/>
      <w:r w:rsidRPr="00D867AB">
        <w:rPr>
          <w:rFonts w:ascii="Times New Roman" w:eastAsia="Times New Roman" w:hAnsi="Times New Roman" w:cs="B Mitra" w:hint="cs"/>
          <w:sz w:val="24"/>
          <w:szCs w:val="24"/>
          <w:rtl/>
          <w:lang w:bidi="fa-IR"/>
        </w:rPr>
        <w:t xml:space="preserve"> : </w:t>
      </w:r>
    </w:p>
    <w:p w:rsidR="005A6F75" w:rsidRPr="001934BD" w:rsidRDefault="005A6F75" w:rsidP="00FA3B85">
      <w:pPr>
        <w:bidi/>
        <w:spacing w:after="0" w:line="20" w:lineRule="atLeast"/>
        <w:jc w:val="both"/>
        <w:rPr>
          <w:rFonts w:ascii="Times New Roman" w:eastAsia="Times New Roman" w:hAnsi="Times New Roman" w:cs="B Mitra"/>
          <w:sz w:val="24"/>
          <w:szCs w:val="24"/>
          <w:rtl/>
          <w:lang w:bidi="fa-IR"/>
        </w:rPr>
      </w:pPr>
      <w:proofErr w:type="spellStart"/>
      <w:r w:rsidRPr="00D867AB">
        <w:rPr>
          <w:rFonts w:ascii="Times New Roman" w:eastAsia="Times New Roman" w:hAnsi="Times New Roman" w:cs="B Mitra" w:hint="cs"/>
          <w:sz w:val="24"/>
          <w:szCs w:val="24"/>
          <w:rtl/>
          <w:lang w:bidi="fa-IR"/>
        </w:rPr>
        <w:t>هیپو</w:t>
      </w:r>
      <w:proofErr w:type="spellEnd"/>
      <w:r w:rsidRPr="00D867AB">
        <w:rPr>
          <w:rFonts w:ascii="Times New Roman" w:eastAsia="Times New Roman" w:hAnsi="Times New Roman" w:cs="B Mitra" w:hint="cs"/>
          <w:sz w:val="24"/>
          <w:szCs w:val="24"/>
          <w:rtl/>
          <w:lang w:bidi="fa-IR"/>
        </w:rPr>
        <w:t xml:space="preserve"> </w:t>
      </w:r>
      <w:proofErr w:type="spellStart"/>
      <w:r w:rsidRPr="00D867AB">
        <w:rPr>
          <w:rFonts w:ascii="Times New Roman" w:eastAsia="Times New Roman" w:hAnsi="Times New Roman" w:cs="B Mitra" w:hint="cs"/>
          <w:sz w:val="24"/>
          <w:szCs w:val="24"/>
          <w:rtl/>
          <w:lang w:bidi="fa-IR"/>
        </w:rPr>
        <w:t>گلیسمی</w:t>
      </w:r>
      <w:proofErr w:type="spellEnd"/>
      <w:r w:rsidRPr="00D867AB">
        <w:rPr>
          <w:rFonts w:ascii="Times New Roman" w:eastAsia="Times New Roman" w:hAnsi="Times New Roman" w:cs="B Mitra" w:hint="cs"/>
          <w:sz w:val="24"/>
          <w:szCs w:val="24"/>
          <w:rtl/>
          <w:lang w:bidi="fa-IR"/>
        </w:rPr>
        <w:t xml:space="preserve"> به معنای  افت  قند خون می باشد و یکی از شایع ترین و بدترین عوارض حاد دیابت است که گاهی عوارض جبران ناپذیری را به دنبال دارد و یکی از علل مرگ و میر بیماران دیابتی می باشد. این حالت در مصرف </w:t>
      </w:r>
      <w:proofErr w:type="spellStart"/>
      <w:r w:rsidRPr="00D867AB">
        <w:rPr>
          <w:rFonts w:ascii="Times New Roman" w:eastAsia="Times New Roman" w:hAnsi="Times New Roman" w:cs="B Mitra" w:hint="cs"/>
          <w:sz w:val="24"/>
          <w:szCs w:val="24"/>
          <w:rtl/>
          <w:lang w:bidi="fa-IR"/>
        </w:rPr>
        <w:t>کنندگان</w:t>
      </w:r>
      <w:proofErr w:type="spellEnd"/>
      <w:r w:rsidRPr="00D867AB">
        <w:rPr>
          <w:rFonts w:ascii="Times New Roman" w:eastAsia="Times New Roman" w:hAnsi="Times New Roman" w:cs="B Mitra" w:hint="cs"/>
          <w:sz w:val="24"/>
          <w:szCs w:val="24"/>
          <w:rtl/>
          <w:lang w:bidi="fa-IR"/>
        </w:rPr>
        <w:t xml:space="preserve"> داروهای خوراکی کاهنده قند</w:t>
      </w:r>
      <w:r w:rsidRPr="001934BD">
        <w:rPr>
          <w:rFonts w:ascii="Times New Roman" w:eastAsia="Times New Roman" w:hAnsi="Times New Roman" w:cs="B Mitra" w:hint="cs"/>
          <w:sz w:val="24"/>
          <w:szCs w:val="24"/>
          <w:rtl/>
          <w:lang w:bidi="fa-IR"/>
        </w:rPr>
        <w:t xml:space="preserve"> خون مانند گلی بن </w:t>
      </w:r>
      <w:proofErr w:type="spellStart"/>
      <w:r w:rsidRPr="001934BD">
        <w:rPr>
          <w:rFonts w:ascii="Times New Roman" w:eastAsia="Times New Roman" w:hAnsi="Times New Roman" w:cs="B Mitra" w:hint="cs"/>
          <w:sz w:val="24"/>
          <w:szCs w:val="24"/>
          <w:rtl/>
          <w:lang w:bidi="fa-IR"/>
        </w:rPr>
        <w:t>کلامید</w:t>
      </w:r>
      <w:proofErr w:type="spellEnd"/>
      <w:r w:rsidRPr="001934BD">
        <w:rPr>
          <w:rFonts w:ascii="Times New Roman" w:eastAsia="Times New Roman" w:hAnsi="Times New Roman" w:cs="B Mitra" w:hint="cs"/>
          <w:sz w:val="24"/>
          <w:szCs w:val="24"/>
          <w:rtl/>
          <w:lang w:bidi="fa-IR"/>
        </w:rPr>
        <w:t xml:space="preserve"> و انسولین و یا فراموش کردن صرف یک وعده غ</w:t>
      </w:r>
      <w:r w:rsidR="004B0A8E">
        <w:rPr>
          <w:rFonts w:ascii="Times New Roman" w:eastAsia="Times New Roman" w:hAnsi="Times New Roman" w:cs="B Mitra" w:hint="cs"/>
          <w:sz w:val="24"/>
          <w:szCs w:val="24"/>
          <w:rtl/>
          <w:lang w:bidi="fa-IR"/>
        </w:rPr>
        <w:t>ذ</w:t>
      </w:r>
      <w:r w:rsidRPr="001934BD">
        <w:rPr>
          <w:rFonts w:ascii="Times New Roman" w:eastAsia="Times New Roman" w:hAnsi="Times New Roman" w:cs="B Mitra" w:hint="cs"/>
          <w:sz w:val="24"/>
          <w:szCs w:val="24"/>
          <w:rtl/>
          <w:lang w:bidi="fa-IR"/>
        </w:rPr>
        <w:t>ایی اصلی و یا انجام فعالیت بدنی شدیدتر نسبت به اوقات</w:t>
      </w:r>
      <w:r w:rsidR="004B0A8E">
        <w:rPr>
          <w:rFonts w:ascii="Times New Roman" w:eastAsia="Times New Roman" w:hAnsi="Times New Roman" w:cs="B Mitra" w:hint="cs"/>
          <w:sz w:val="24"/>
          <w:szCs w:val="24"/>
          <w:rtl/>
          <w:lang w:bidi="fa-IR"/>
        </w:rPr>
        <w:t xml:space="preserve"> دیگر</w:t>
      </w:r>
      <w:r w:rsidRPr="001934BD">
        <w:rPr>
          <w:rFonts w:ascii="Times New Roman" w:eastAsia="Times New Roman" w:hAnsi="Times New Roman" w:cs="B Mitra" w:hint="cs"/>
          <w:sz w:val="24"/>
          <w:szCs w:val="24"/>
          <w:rtl/>
          <w:lang w:bidi="fa-IR"/>
        </w:rPr>
        <w:t xml:space="preserve">، اتفاق می افتد. ، مقدار قند خون بسیار کاهش یافته و احساس ضعف شدید، لرزش، گرسنگی، سردرد و سرگیجه به وجود می آید. </w:t>
      </w:r>
      <w:proofErr w:type="spellStart"/>
      <w:r w:rsidRPr="001934BD">
        <w:rPr>
          <w:rFonts w:ascii="Times New Roman" w:eastAsia="Times New Roman" w:hAnsi="Times New Roman" w:cs="B Mitra" w:hint="cs"/>
          <w:sz w:val="24"/>
          <w:szCs w:val="24"/>
          <w:rtl/>
          <w:lang w:bidi="fa-IR"/>
        </w:rPr>
        <w:t>هیپوگلیسمی</w:t>
      </w:r>
      <w:proofErr w:type="spellEnd"/>
      <w:r w:rsidRPr="001934BD">
        <w:rPr>
          <w:rFonts w:ascii="Times New Roman" w:eastAsia="Times New Roman" w:hAnsi="Times New Roman" w:cs="B Mitra" w:hint="cs"/>
          <w:sz w:val="24"/>
          <w:szCs w:val="24"/>
          <w:rtl/>
          <w:lang w:bidi="fa-IR"/>
        </w:rPr>
        <w:t xml:space="preserve"> در صورت عدم اقدام فوری به تشنج، عدم هوشیاری، بیهوشی و در نهایت مرگ منجر می شود.</w:t>
      </w:r>
    </w:p>
    <w:p w:rsidR="005A6F75" w:rsidRPr="001934BD" w:rsidRDefault="005A6F75" w:rsidP="00FA3B85">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درمان </w:t>
      </w:r>
      <w:proofErr w:type="spellStart"/>
      <w:r w:rsidRPr="001934BD">
        <w:rPr>
          <w:rFonts w:ascii="Times New Roman" w:eastAsia="Times New Roman" w:hAnsi="Times New Roman" w:cs="B Mitra" w:hint="cs"/>
          <w:sz w:val="24"/>
          <w:szCs w:val="24"/>
          <w:rtl/>
          <w:lang w:bidi="fa-IR"/>
        </w:rPr>
        <w:t>هیپوگلیسمی</w:t>
      </w:r>
      <w:proofErr w:type="spellEnd"/>
      <w:r w:rsidRPr="001934BD">
        <w:rPr>
          <w:rFonts w:ascii="Times New Roman" w:eastAsia="Times New Roman" w:hAnsi="Times New Roman" w:cs="B Mitra" w:hint="cs"/>
          <w:sz w:val="24"/>
          <w:szCs w:val="24"/>
          <w:rtl/>
          <w:lang w:bidi="fa-IR"/>
        </w:rPr>
        <w:t xml:space="preserve"> قبل از دست دادن هوشیاری سالمند بسیار حائز اهمیت است . در مواجهه با سالمند دچار علایم </w:t>
      </w:r>
      <w:proofErr w:type="spellStart"/>
      <w:r w:rsidRPr="001934BD">
        <w:rPr>
          <w:rFonts w:ascii="Times New Roman" w:eastAsia="Times New Roman" w:hAnsi="Times New Roman" w:cs="B Mitra" w:hint="cs"/>
          <w:sz w:val="24"/>
          <w:szCs w:val="24"/>
          <w:rtl/>
          <w:lang w:bidi="fa-IR"/>
        </w:rPr>
        <w:t>هیپوگلیسمی</w:t>
      </w:r>
      <w:proofErr w:type="spellEnd"/>
      <w:r w:rsidRPr="001934BD">
        <w:rPr>
          <w:rFonts w:ascii="Times New Roman" w:eastAsia="Times New Roman" w:hAnsi="Times New Roman" w:cs="B Mitra" w:hint="cs"/>
          <w:sz w:val="24"/>
          <w:szCs w:val="24"/>
          <w:rtl/>
          <w:lang w:bidi="fa-IR"/>
        </w:rPr>
        <w:t xml:space="preserve">، در اسرع وقت، دادن 15 </w:t>
      </w:r>
      <w:r w:rsidR="00CE0633">
        <w:rPr>
          <w:rFonts w:ascii="Times New Roman" w:eastAsia="Times New Roman" w:hAnsi="Times New Roman" w:cs="B Mitra" w:hint="cs"/>
          <w:sz w:val="24"/>
          <w:szCs w:val="24"/>
          <w:rtl/>
          <w:lang w:bidi="fa-IR"/>
        </w:rPr>
        <w:t xml:space="preserve">گرم </w:t>
      </w:r>
      <w:proofErr w:type="spellStart"/>
      <w:r w:rsidRPr="001934BD">
        <w:rPr>
          <w:rFonts w:ascii="Times New Roman" w:eastAsia="Times New Roman" w:hAnsi="Times New Roman" w:cs="B Mitra" w:hint="cs"/>
          <w:sz w:val="24"/>
          <w:szCs w:val="24"/>
          <w:rtl/>
          <w:lang w:bidi="fa-IR"/>
        </w:rPr>
        <w:t>کربو</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هیدرات</w:t>
      </w:r>
      <w:proofErr w:type="spellEnd"/>
      <w:r w:rsidRPr="001934BD">
        <w:rPr>
          <w:rFonts w:ascii="Times New Roman" w:eastAsia="Times New Roman" w:hAnsi="Times New Roman" w:cs="B Mitra" w:hint="cs"/>
          <w:sz w:val="24"/>
          <w:szCs w:val="24"/>
          <w:rtl/>
          <w:lang w:bidi="fa-IR"/>
        </w:rPr>
        <w:t xml:space="preserve"> ضروری است.</w:t>
      </w:r>
    </w:p>
    <w:p w:rsidR="005A6F75" w:rsidRPr="001934BD" w:rsidRDefault="005A6F75" w:rsidP="00FA3B85">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 15 </w:t>
      </w:r>
      <w:r w:rsidR="00CE0633">
        <w:rPr>
          <w:rFonts w:ascii="Times New Roman" w:eastAsia="Times New Roman" w:hAnsi="Times New Roman" w:cs="B Mitra" w:hint="cs"/>
          <w:sz w:val="24"/>
          <w:szCs w:val="24"/>
          <w:rtl/>
          <w:lang w:bidi="fa-IR"/>
        </w:rPr>
        <w:t xml:space="preserve">گرم </w:t>
      </w:r>
      <w:r w:rsidRPr="001934BD">
        <w:rPr>
          <w:rFonts w:ascii="Times New Roman" w:eastAsia="Times New Roman" w:hAnsi="Times New Roman" w:cs="B Mitra" w:hint="cs"/>
          <w:sz w:val="24"/>
          <w:szCs w:val="24"/>
          <w:rtl/>
          <w:lang w:bidi="fa-IR"/>
        </w:rPr>
        <w:t xml:space="preserve">کربوهیدرات معادل:  1- سه </w:t>
      </w:r>
      <w:proofErr w:type="spellStart"/>
      <w:r w:rsidRPr="001934BD">
        <w:rPr>
          <w:rFonts w:ascii="Times New Roman" w:eastAsia="Times New Roman" w:hAnsi="Times New Roman" w:cs="B Mitra" w:hint="cs"/>
          <w:sz w:val="24"/>
          <w:szCs w:val="24"/>
          <w:rtl/>
          <w:lang w:bidi="fa-IR"/>
        </w:rPr>
        <w:t>حبه</w:t>
      </w:r>
      <w:proofErr w:type="spellEnd"/>
      <w:r w:rsidRPr="001934BD">
        <w:rPr>
          <w:rFonts w:ascii="Times New Roman" w:eastAsia="Times New Roman" w:hAnsi="Times New Roman" w:cs="B Mitra" w:hint="cs"/>
          <w:sz w:val="24"/>
          <w:szCs w:val="24"/>
          <w:rtl/>
          <w:lang w:bidi="fa-IR"/>
        </w:rPr>
        <w:t xml:space="preserve"> قند محلول در آب     2-دو قاشق مربا خوری شکر محلول در آب         3- </w:t>
      </w:r>
      <w:r w:rsidR="00FC5576">
        <w:rPr>
          <w:rFonts w:ascii="Times New Roman" w:eastAsia="Times New Roman" w:hAnsi="Times New Roman" w:cs="B Mitra" w:hint="cs"/>
          <w:sz w:val="24"/>
          <w:szCs w:val="24"/>
          <w:rtl/>
          <w:lang w:bidi="fa-IR"/>
        </w:rPr>
        <w:t>سه چهارم</w:t>
      </w:r>
      <w:r w:rsidRPr="001934BD">
        <w:rPr>
          <w:rFonts w:ascii="Times New Roman" w:eastAsia="Times New Roman" w:hAnsi="Times New Roman" w:cs="B Mitra" w:hint="cs"/>
          <w:sz w:val="24"/>
          <w:szCs w:val="24"/>
          <w:rtl/>
          <w:lang w:bidi="fa-IR"/>
        </w:rPr>
        <w:t xml:space="preserve"> لیوان آب</w:t>
      </w:r>
      <w:r w:rsidR="00F74163">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میوه         4- یک قاشق غذا خوری عسل، می باشد.</w:t>
      </w:r>
    </w:p>
    <w:p w:rsidR="005A6F75" w:rsidRPr="001934BD" w:rsidRDefault="005A6F75" w:rsidP="00FA3B85">
      <w:pPr>
        <w:bidi/>
        <w:spacing w:after="0" w:line="20" w:lineRule="atLeast"/>
        <w:jc w:val="both"/>
        <w:rPr>
          <w:rFonts w:ascii="Times New Roman" w:eastAsia="Times New Roman" w:hAnsi="Times New Roman" w:cs="B Mitra"/>
          <w:sz w:val="24"/>
          <w:szCs w:val="24"/>
          <w:rtl/>
          <w:lang w:bidi="fa-IR"/>
        </w:rPr>
      </w:pPr>
      <w:r w:rsidRPr="009E3369">
        <w:rPr>
          <w:rFonts w:ascii="Times New Roman" w:eastAsia="Times New Roman" w:hAnsi="Times New Roman" w:cs="B Mitra" w:hint="cs"/>
          <w:b/>
          <w:bCs/>
          <w:sz w:val="20"/>
          <w:szCs w:val="20"/>
          <w:rtl/>
          <w:lang w:bidi="fa-IR"/>
        </w:rPr>
        <w:t>نکته مهم :</w:t>
      </w:r>
      <w:r w:rsidRPr="009E3369">
        <w:rPr>
          <w:rFonts w:ascii="Times New Roman" w:eastAsia="Times New Roman" w:hAnsi="Times New Roman" w:cs="B Mitra" w:hint="cs"/>
          <w:sz w:val="20"/>
          <w:szCs w:val="20"/>
          <w:rtl/>
          <w:lang w:bidi="fa-IR"/>
        </w:rPr>
        <w:t xml:space="preserve"> </w:t>
      </w:r>
      <w:r w:rsidRPr="001934BD">
        <w:rPr>
          <w:rFonts w:ascii="Times New Roman" w:eastAsia="Times New Roman" w:hAnsi="Times New Roman" w:cs="B Mitra" w:hint="cs"/>
          <w:sz w:val="24"/>
          <w:szCs w:val="24"/>
          <w:rtl/>
          <w:lang w:bidi="fa-IR"/>
        </w:rPr>
        <w:t xml:space="preserve">در برخورد با بیمار دیابتی </w:t>
      </w:r>
      <w:proofErr w:type="spellStart"/>
      <w:r w:rsidRPr="001934BD">
        <w:rPr>
          <w:rFonts w:ascii="Times New Roman" w:eastAsia="Times New Roman" w:hAnsi="Times New Roman" w:cs="B Mitra" w:hint="cs"/>
          <w:sz w:val="24"/>
          <w:szCs w:val="24"/>
          <w:rtl/>
          <w:lang w:bidi="fa-IR"/>
        </w:rPr>
        <w:t>بدحال</w:t>
      </w:r>
      <w:proofErr w:type="spellEnd"/>
      <w:r w:rsidRPr="001934BD">
        <w:rPr>
          <w:rFonts w:ascii="Times New Roman" w:eastAsia="Times New Roman" w:hAnsi="Times New Roman" w:cs="B Mitra" w:hint="cs"/>
          <w:sz w:val="24"/>
          <w:szCs w:val="24"/>
          <w:rtl/>
          <w:lang w:bidi="fa-IR"/>
        </w:rPr>
        <w:t xml:space="preserve"> که </w:t>
      </w:r>
      <w:proofErr w:type="spellStart"/>
      <w:r w:rsidRPr="001934BD">
        <w:rPr>
          <w:rFonts w:ascii="Times New Roman" w:eastAsia="Times New Roman" w:hAnsi="Times New Roman" w:cs="B Mitra" w:hint="cs"/>
          <w:sz w:val="24"/>
          <w:szCs w:val="24"/>
          <w:rtl/>
          <w:lang w:bidi="fa-IR"/>
        </w:rPr>
        <w:t>نمی</w:t>
      </w:r>
      <w:proofErr w:type="spellEnd"/>
      <w:r w:rsidRPr="001934BD">
        <w:rPr>
          <w:rFonts w:ascii="Times New Roman" w:eastAsia="Times New Roman" w:hAnsi="Times New Roman" w:cs="B Mitra" w:hint="cs"/>
          <w:sz w:val="24"/>
          <w:szCs w:val="24"/>
          <w:rtl/>
          <w:lang w:bidi="fa-IR"/>
        </w:rPr>
        <w:t xml:space="preserve"> توان تشخیص داد علت بدحالی افت قند خون(</w:t>
      </w:r>
      <w:proofErr w:type="spellStart"/>
      <w:r w:rsidRPr="001934BD">
        <w:rPr>
          <w:rFonts w:ascii="Times New Roman" w:eastAsia="Times New Roman" w:hAnsi="Times New Roman" w:cs="B Mitra" w:hint="cs"/>
          <w:sz w:val="24"/>
          <w:szCs w:val="24"/>
          <w:rtl/>
          <w:lang w:bidi="fa-IR"/>
        </w:rPr>
        <w:t>هیپو</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گلیسمی</w:t>
      </w:r>
      <w:proofErr w:type="spellEnd"/>
      <w:r w:rsidRPr="001934BD">
        <w:rPr>
          <w:rFonts w:ascii="Times New Roman" w:eastAsia="Times New Roman" w:hAnsi="Times New Roman" w:cs="B Mitra" w:hint="cs"/>
          <w:sz w:val="24"/>
          <w:szCs w:val="24"/>
          <w:rtl/>
          <w:lang w:bidi="fa-IR"/>
        </w:rPr>
        <w:t>) یا افزایش غیر طبیعی قند خون</w:t>
      </w:r>
      <w:r w:rsidR="00F74163">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w:t>
      </w:r>
      <w:proofErr w:type="spellStart"/>
      <w:r w:rsidRPr="001934BD">
        <w:rPr>
          <w:rFonts w:ascii="Times New Roman" w:eastAsia="Times New Roman" w:hAnsi="Times New Roman" w:cs="B Mitra" w:hint="cs"/>
          <w:sz w:val="24"/>
          <w:szCs w:val="24"/>
          <w:rtl/>
          <w:lang w:bidi="fa-IR"/>
        </w:rPr>
        <w:t>هیپر</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گلیسمی</w:t>
      </w:r>
      <w:proofErr w:type="spellEnd"/>
      <w:r w:rsidRPr="001934BD">
        <w:rPr>
          <w:rFonts w:ascii="Times New Roman" w:eastAsia="Times New Roman" w:hAnsi="Times New Roman" w:cs="B Mitra" w:hint="cs"/>
          <w:sz w:val="24"/>
          <w:szCs w:val="24"/>
          <w:rtl/>
          <w:lang w:bidi="fa-IR"/>
        </w:rPr>
        <w:t>) است، به دلیل اینکه افت قند خون برای سالمند تهدید حیات محسوب می شود،  بنا را بر افت قند خون گذاشته و اقدام فوری انجام شود.</w:t>
      </w:r>
      <w:r w:rsidR="00FF03AB">
        <w:rPr>
          <w:rFonts w:ascii="Times New Roman" w:eastAsia="Times New Roman" w:hAnsi="Times New Roman" w:cs="B Mitra" w:hint="cs"/>
          <w:sz w:val="24"/>
          <w:szCs w:val="24"/>
          <w:rtl/>
          <w:lang w:bidi="fa-IR"/>
        </w:rPr>
        <w:t xml:space="preserve"> </w:t>
      </w:r>
      <w:r w:rsidR="000C3FD7">
        <w:rPr>
          <w:rFonts w:ascii="Times New Roman" w:eastAsia="Times New Roman" w:hAnsi="Times New Roman" w:cs="B Mitra" w:hint="cs"/>
          <w:sz w:val="24"/>
          <w:szCs w:val="24"/>
          <w:rtl/>
          <w:lang w:bidi="fa-IR"/>
        </w:rPr>
        <w:t xml:space="preserve">پس از دادن 15 </w:t>
      </w:r>
      <w:r w:rsidR="000C3FD7" w:rsidRPr="00947AEC">
        <w:rPr>
          <w:rFonts w:ascii="Times New Roman" w:eastAsia="Times New Roman" w:hAnsi="Times New Roman" w:cs="B Mitra" w:hint="cs"/>
          <w:sz w:val="24"/>
          <w:szCs w:val="24"/>
          <w:rtl/>
          <w:lang w:bidi="fa-IR"/>
        </w:rPr>
        <w:t>گرم کربوهیدرا</w:t>
      </w:r>
      <w:r w:rsidRPr="00947AEC">
        <w:rPr>
          <w:rFonts w:ascii="Times New Roman" w:eastAsia="Times New Roman" w:hAnsi="Times New Roman" w:cs="B Mitra" w:hint="cs"/>
          <w:sz w:val="24"/>
          <w:szCs w:val="24"/>
          <w:rtl/>
          <w:lang w:bidi="fa-IR"/>
        </w:rPr>
        <w:t>ت به</w:t>
      </w:r>
      <w:r w:rsidRPr="001934BD">
        <w:rPr>
          <w:rFonts w:ascii="Times New Roman" w:eastAsia="Times New Roman" w:hAnsi="Times New Roman" w:cs="B Mitra" w:hint="cs"/>
          <w:sz w:val="24"/>
          <w:szCs w:val="24"/>
          <w:rtl/>
          <w:lang w:bidi="fa-IR"/>
        </w:rPr>
        <w:t xml:space="preserve"> سالمند حتماً باید وی را تحت نظر گرفت</w:t>
      </w:r>
      <w:r w:rsidR="00F74163">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و</w:t>
      </w:r>
      <w:r w:rsidR="00F74163">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 xml:space="preserve">توصیه شود تا </w:t>
      </w:r>
      <w:r w:rsidR="00FA3B85">
        <w:rPr>
          <w:rFonts w:ascii="Times New Roman" w:eastAsia="Times New Roman" w:hAnsi="Times New Roman" w:cs="B Mitra" w:hint="cs"/>
          <w:sz w:val="24"/>
          <w:szCs w:val="24"/>
          <w:rtl/>
          <w:lang w:bidi="fa-IR"/>
        </w:rPr>
        <w:t>یک</w:t>
      </w:r>
      <w:r w:rsidRPr="001934BD">
        <w:rPr>
          <w:rFonts w:ascii="Times New Roman" w:eastAsia="Times New Roman" w:hAnsi="Times New Roman" w:cs="B Mitra" w:hint="cs"/>
          <w:sz w:val="24"/>
          <w:szCs w:val="24"/>
          <w:rtl/>
          <w:lang w:bidi="fa-IR"/>
        </w:rPr>
        <w:t xml:space="preserve"> ساعت آینده یک وعده غذایی شامل کربوهیدرات و پروتئین مصرف نماید.</w:t>
      </w:r>
    </w:p>
    <w:p w:rsidR="005A6F75" w:rsidRPr="001934BD" w:rsidRDefault="005A6F75" w:rsidP="009E3369">
      <w:pPr>
        <w:bidi/>
        <w:spacing w:after="0" w:line="20" w:lineRule="atLeast"/>
        <w:jc w:val="both"/>
        <w:rPr>
          <w:rFonts w:ascii="Times New Roman" w:eastAsia="Times New Roman" w:hAnsi="Times New Roman" w:cs="B Mitra"/>
          <w:sz w:val="24"/>
          <w:szCs w:val="24"/>
          <w:lang w:bidi="fa-IR"/>
        </w:rPr>
      </w:pPr>
      <w:r w:rsidRPr="001934BD">
        <w:rPr>
          <w:rFonts w:ascii="Times New Roman" w:eastAsia="Times New Roman" w:hAnsi="Times New Roman" w:cs="B Mitra" w:hint="cs"/>
          <w:sz w:val="24"/>
          <w:szCs w:val="24"/>
          <w:rtl/>
          <w:lang w:bidi="fa-IR"/>
        </w:rPr>
        <w:t xml:space="preserve">باید توجه داشت برای سالمند دچار </w:t>
      </w:r>
      <w:proofErr w:type="spellStart"/>
      <w:r w:rsidRPr="001934BD">
        <w:rPr>
          <w:rFonts w:ascii="Times New Roman" w:eastAsia="Times New Roman" w:hAnsi="Times New Roman" w:cs="B Mitra" w:hint="cs"/>
          <w:sz w:val="24"/>
          <w:szCs w:val="24"/>
          <w:rtl/>
          <w:lang w:bidi="fa-IR"/>
        </w:rPr>
        <w:t>هیپو</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گلیسمی</w:t>
      </w:r>
      <w:proofErr w:type="spellEnd"/>
      <w:r w:rsidRPr="001934BD">
        <w:rPr>
          <w:rFonts w:ascii="Times New Roman" w:eastAsia="Times New Roman" w:hAnsi="Times New Roman" w:cs="B Mitra" w:hint="cs"/>
          <w:sz w:val="24"/>
          <w:szCs w:val="24"/>
          <w:rtl/>
          <w:lang w:bidi="fa-IR"/>
        </w:rPr>
        <w:t>، احتمال تکرار  تا 24 ساعت آینده وجود دارد و توصیه های لازم را به سالمند و همراه وی ارا</w:t>
      </w:r>
      <w:r w:rsidR="009E3369">
        <w:rPr>
          <w:rFonts w:ascii="Times New Roman" w:eastAsia="Times New Roman" w:hAnsi="Times New Roman" w:cs="B Mitra" w:hint="cs"/>
          <w:sz w:val="24"/>
          <w:szCs w:val="24"/>
          <w:rtl/>
          <w:lang w:bidi="fa-IR"/>
        </w:rPr>
        <w:t>ی</w:t>
      </w:r>
      <w:r w:rsidRPr="001934BD">
        <w:rPr>
          <w:rFonts w:ascii="Times New Roman" w:eastAsia="Times New Roman" w:hAnsi="Times New Roman" w:cs="B Mitra" w:hint="cs"/>
          <w:sz w:val="24"/>
          <w:szCs w:val="24"/>
          <w:rtl/>
          <w:lang w:bidi="fa-IR"/>
        </w:rPr>
        <w:t xml:space="preserve">ه نمایید. </w:t>
      </w:r>
    </w:p>
    <w:p w:rsidR="005A6F75"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 </w:t>
      </w:r>
    </w:p>
    <w:p w:rsidR="00FF03AB" w:rsidRDefault="00FF03AB" w:rsidP="00FF03AB">
      <w:pPr>
        <w:bidi/>
        <w:spacing w:after="0" w:line="20" w:lineRule="atLeast"/>
        <w:rPr>
          <w:rFonts w:ascii="Times New Roman" w:eastAsia="Times New Roman" w:hAnsi="Times New Roman" w:cs="B Mitra"/>
          <w:sz w:val="34"/>
          <w:szCs w:val="34"/>
          <w:rtl/>
          <w:lang w:bidi="fa-IR"/>
        </w:rPr>
      </w:pP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lastRenderedPageBreak/>
        <w:t xml:space="preserve">2- </w:t>
      </w:r>
      <w:proofErr w:type="spellStart"/>
      <w:r w:rsidRPr="001934BD">
        <w:rPr>
          <w:rFonts w:ascii="Times New Roman" w:eastAsia="Times New Roman" w:hAnsi="Times New Roman" w:cs="B Mitra" w:hint="cs"/>
          <w:sz w:val="24"/>
          <w:szCs w:val="24"/>
          <w:rtl/>
          <w:lang w:bidi="fa-IR"/>
        </w:rPr>
        <w:t>کمای</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هیپراسمول</w:t>
      </w:r>
      <w:r>
        <w:rPr>
          <w:rFonts w:ascii="Times New Roman" w:eastAsia="Times New Roman" w:hAnsi="Times New Roman" w:cs="B Mitra" w:hint="cs"/>
          <w:sz w:val="24"/>
          <w:szCs w:val="24"/>
          <w:rtl/>
          <w:lang w:bidi="fa-IR"/>
        </w:rPr>
        <w:t>ا</w:t>
      </w:r>
      <w:r w:rsidRPr="001934BD">
        <w:rPr>
          <w:rFonts w:ascii="Times New Roman" w:eastAsia="Times New Roman" w:hAnsi="Times New Roman" w:cs="B Mitra" w:hint="cs"/>
          <w:sz w:val="24"/>
          <w:szCs w:val="24"/>
          <w:rtl/>
          <w:lang w:bidi="fa-IR"/>
        </w:rPr>
        <w:t>ر</w:t>
      </w:r>
      <w:proofErr w:type="spellEnd"/>
      <w:r w:rsidRPr="001934BD">
        <w:rPr>
          <w:rFonts w:ascii="Times New Roman" w:eastAsia="Times New Roman" w:hAnsi="Times New Roman" w:cs="B Mitra" w:hint="cs"/>
          <w:sz w:val="24"/>
          <w:szCs w:val="24"/>
          <w:rtl/>
          <w:lang w:bidi="fa-IR"/>
        </w:rPr>
        <w:t>:</w:t>
      </w:r>
    </w:p>
    <w:p w:rsidR="005A6F75" w:rsidRPr="001934BD" w:rsidRDefault="005A6F75" w:rsidP="006A46A5">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افزایش قند خون و عدم دریافت مقدار کافی مایعات در مدت زمان طولانی به این وضعیت منجر می شود. در هر فرد مسن با اختلال هوشیاری باید به فکر این عارضه بود. علا</w:t>
      </w:r>
      <w:r w:rsidR="009F230B">
        <w:rPr>
          <w:rFonts w:ascii="Times New Roman" w:eastAsia="Times New Roman" w:hAnsi="Times New Roman" w:cs="B Mitra" w:hint="cs"/>
          <w:sz w:val="24"/>
          <w:szCs w:val="24"/>
          <w:rtl/>
          <w:lang w:bidi="fa-IR"/>
        </w:rPr>
        <w:t>ی</w:t>
      </w:r>
      <w:r w:rsidRPr="001934BD">
        <w:rPr>
          <w:rFonts w:ascii="Times New Roman" w:eastAsia="Times New Roman" w:hAnsi="Times New Roman" w:cs="B Mitra" w:hint="cs"/>
          <w:sz w:val="24"/>
          <w:szCs w:val="24"/>
          <w:rtl/>
          <w:lang w:bidi="fa-IR"/>
        </w:rPr>
        <w:t xml:space="preserve">م اصلی </w:t>
      </w:r>
      <w:proofErr w:type="spellStart"/>
      <w:r w:rsidRPr="001934BD">
        <w:rPr>
          <w:rFonts w:ascii="Times New Roman" w:eastAsia="Times New Roman" w:hAnsi="Times New Roman" w:cs="B Mitra" w:hint="cs"/>
          <w:sz w:val="24"/>
          <w:szCs w:val="24"/>
          <w:rtl/>
          <w:lang w:bidi="fa-IR"/>
        </w:rPr>
        <w:t>کمای</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هیپراسمولار</w:t>
      </w:r>
      <w:proofErr w:type="spellEnd"/>
      <w:r w:rsidRPr="001934BD">
        <w:rPr>
          <w:rFonts w:ascii="Times New Roman" w:eastAsia="Times New Roman" w:hAnsi="Times New Roman" w:cs="B Mitra" w:hint="cs"/>
          <w:sz w:val="24"/>
          <w:szCs w:val="24"/>
          <w:rtl/>
          <w:lang w:bidi="fa-IR"/>
        </w:rPr>
        <w:t xml:space="preserve"> عبارتند از:</w:t>
      </w:r>
    </w:p>
    <w:p w:rsidR="005A6F75" w:rsidRPr="00B20539" w:rsidRDefault="005A6F75" w:rsidP="006A46A5">
      <w:pPr>
        <w:pStyle w:val="ListParagraph"/>
        <w:numPr>
          <w:ilvl w:val="0"/>
          <w:numId w:val="62"/>
        </w:numPr>
        <w:tabs>
          <w:tab w:val="left" w:pos="424"/>
        </w:tabs>
        <w:bidi/>
        <w:spacing w:line="20" w:lineRule="atLeast"/>
        <w:ind w:left="141" w:hanging="12"/>
        <w:jc w:val="both"/>
        <w:rPr>
          <w:rFonts w:cs="B Mitra"/>
          <w:rtl/>
          <w:lang w:bidi="fa-IR"/>
        </w:rPr>
      </w:pPr>
      <w:r w:rsidRPr="00B20539">
        <w:rPr>
          <w:rFonts w:cs="B Mitra" w:hint="cs"/>
          <w:rtl/>
          <w:lang w:bidi="fa-IR"/>
        </w:rPr>
        <w:t xml:space="preserve">تشنگی و </w:t>
      </w:r>
      <w:proofErr w:type="spellStart"/>
      <w:r w:rsidRPr="00B20539">
        <w:rPr>
          <w:rFonts w:cs="B Mitra" w:hint="cs"/>
          <w:rtl/>
          <w:lang w:bidi="fa-IR"/>
        </w:rPr>
        <w:t>پرنوشی</w:t>
      </w:r>
      <w:proofErr w:type="spellEnd"/>
      <w:r w:rsidRPr="00B20539">
        <w:rPr>
          <w:rFonts w:cs="B Mitra" w:hint="cs"/>
          <w:rtl/>
          <w:lang w:bidi="fa-IR"/>
        </w:rPr>
        <w:t xml:space="preserve"> چند روزه</w:t>
      </w:r>
    </w:p>
    <w:p w:rsidR="005A6F75" w:rsidRPr="00B20539" w:rsidRDefault="005A6F75" w:rsidP="006A46A5">
      <w:pPr>
        <w:pStyle w:val="ListParagraph"/>
        <w:numPr>
          <w:ilvl w:val="0"/>
          <w:numId w:val="62"/>
        </w:numPr>
        <w:tabs>
          <w:tab w:val="left" w:pos="424"/>
        </w:tabs>
        <w:bidi/>
        <w:spacing w:line="20" w:lineRule="atLeast"/>
        <w:ind w:left="141" w:hanging="12"/>
        <w:jc w:val="both"/>
        <w:rPr>
          <w:rFonts w:cs="B Mitra"/>
          <w:rtl/>
          <w:lang w:bidi="fa-IR"/>
        </w:rPr>
      </w:pPr>
      <w:r w:rsidRPr="00B20539">
        <w:rPr>
          <w:rFonts w:cs="B Mitra" w:hint="cs"/>
          <w:rtl/>
          <w:lang w:bidi="fa-IR"/>
        </w:rPr>
        <w:t>علا</w:t>
      </w:r>
      <w:r w:rsidR="00E76664">
        <w:rPr>
          <w:rFonts w:cs="B Mitra" w:hint="cs"/>
          <w:rtl/>
          <w:lang w:bidi="fa-IR"/>
        </w:rPr>
        <w:t>ی</w:t>
      </w:r>
      <w:r w:rsidRPr="00B20539">
        <w:rPr>
          <w:rFonts w:cs="B Mitra" w:hint="cs"/>
          <w:rtl/>
          <w:lang w:bidi="fa-IR"/>
        </w:rPr>
        <w:t>م عصبی از اختلال هوشیاری تا اغما</w:t>
      </w:r>
    </w:p>
    <w:p w:rsidR="005A6F75" w:rsidRPr="00B20539" w:rsidRDefault="005A6F75" w:rsidP="006A46A5">
      <w:pPr>
        <w:pStyle w:val="ListParagraph"/>
        <w:numPr>
          <w:ilvl w:val="0"/>
          <w:numId w:val="62"/>
        </w:numPr>
        <w:tabs>
          <w:tab w:val="left" w:pos="424"/>
        </w:tabs>
        <w:bidi/>
        <w:spacing w:line="20" w:lineRule="atLeast"/>
        <w:ind w:left="141" w:hanging="12"/>
        <w:jc w:val="both"/>
        <w:rPr>
          <w:rFonts w:cs="B Mitra"/>
          <w:rtl/>
          <w:lang w:bidi="fa-IR"/>
        </w:rPr>
      </w:pPr>
      <w:r w:rsidRPr="00B20539">
        <w:rPr>
          <w:rFonts w:cs="B Mitra" w:hint="cs"/>
          <w:rtl/>
          <w:lang w:bidi="fa-IR"/>
        </w:rPr>
        <w:t>افزایش حجم ادرار و علائم کم آبی بدن</w:t>
      </w:r>
    </w:p>
    <w:p w:rsidR="005A6F75" w:rsidRPr="001934BD" w:rsidRDefault="005A6F75" w:rsidP="006A46A5">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عفونت ها مانند عفونت های ریوی و ادراری، شایع ترین علل بروز </w:t>
      </w:r>
      <w:proofErr w:type="spellStart"/>
      <w:r w:rsidRPr="001934BD">
        <w:rPr>
          <w:rFonts w:ascii="Times New Roman" w:eastAsia="Times New Roman" w:hAnsi="Times New Roman" w:cs="B Mitra" w:hint="cs"/>
          <w:sz w:val="24"/>
          <w:szCs w:val="24"/>
          <w:rtl/>
          <w:lang w:bidi="fa-IR"/>
        </w:rPr>
        <w:t>کمای</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هیپراسمولار</w:t>
      </w:r>
      <w:proofErr w:type="spellEnd"/>
      <w:r w:rsidRPr="001934BD">
        <w:rPr>
          <w:rFonts w:ascii="Times New Roman" w:eastAsia="Times New Roman" w:hAnsi="Times New Roman" w:cs="B Mitra" w:hint="cs"/>
          <w:sz w:val="24"/>
          <w:szCs w:val="24"/>
          <w:rtl/>
          <w:lang w:bidi="fa-IR"/>
        </w:rPr>
        <w:t xml:space="preserve"> هستند. عدم مصرف قرص های کاهنده قند خون یا انسولین، مصرف برخی داروها و عدم دسترسی کافی به آب، برخی دیگر از علل بروز این عارضه هستند.</w:t>
      </w:r>
    </w:p>
    <w:p w:rsidR="005A6F75" w:rsidRPr="00B20539" w:rsidRDefault="005A6F75" w:rsidP="006A46A5">
      <w:pPr>
        <w:bidi/>
        <w:spacing w:after="0" w:line="20" w:lineRule="atLeast"/>
        <w:jc w:val="both"/>
        <w:rPr>
          <w:rFonts w:ascii="Times New Roman" w:eastAsia="Times New Roman" w:hAnsi="Times New Roman" w:cs="B Mitra"/>
          <w:b/>
          <w:bCs/>
          <w:sz w:val="24"/>
          <w:szCs w:val="24"/>
          <w:rtl/>
          <w:lang w:bidi="fa-IR"/>
        </w:rPr>
      </w:pPr>
      <w:r w:rsidRPr="00D867AB">
        <w:rPr>
          <w:rFonts w:ascii="Times New Roman" w:eastAsia="Times New Roman" w:hAnsi="Times New Roman" w:cs="B Mitra" w:hint="cs"/>
          <w:b/>
          <w:bCs/>
          <w:sz w:val="24"/>
          <w:szCs w:val="24"/>
          <w:rtl/>
          <w:lang w:bidi="fa-IR"/>
        </w:rPr>
        <w:t>عوارض دیررس دیابت</w:t>
      </w:r>
      <w:r w:rsidRPr="00B20539">
        <w:rPr>
          <w:rFonts w:ascii="Times New Roman" w:eastAsia="Times New Roman" w:hAnsi="Times New Roman" w:cs="B Mitra" w:hint="cs"/>
          <w:b/>
          <w:bCs/>
          <w:sz w:val="24"/>
          <w:szCs w:val="24"/>
          <w:rtl/>
          <w:lang w:bidi="fa-IR"/>
        </w:rPr>
        <w:t xml:space="preserve"> </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دیابت تقریباً تما</w:t>
      </w:r>
      <w:r w:rsidR="009F230B">
        <w:rPr>
          <w:rFonts w:ascii="Times New Roman" w:eastAsia="Times New Roman" w:hAnsi="Times New Roman" w:cs="B Mitra" w:hint="cs"/>
          <w:sz w:val="24"/>
          <w:szCs w:val="24"/>
          <w:rtl/>
          <w:lang w:bidi="fa-IR"/>
        </w:rPr>
        <w:t>م دستگاه های بدن را درگیر می کن</w:t>
      </w:r>
      <w:r w:rsidR="0033400A">
        <w:rPr>
          <w:rFonts w:ascii="Times New Roman" w:eastAsia="Times New Roman" w:hAnsi="Times New Roman" w:cs="B Mitra" w:hint="cs"/>
          <w:sz w:val="24"/>
          <w:szCs w:val="24"/>
          <w:rtl/>
          <w:lang w:bidi="fa-IR"/>
        </w:rPr>
        <w:t xml:space="preserve">د و عوارض </w:t>
      </w:r>
      <w:r w:rsidR="0033400A" w:rsidRPr="00947AEC">
        <w:rPr>
          <w:rFonts w:ascii="Times New Roman" w:eastAsia="Times New Roman" w:hAnsi="Times New Roman" w:cs="B Mitra" w:hint="cs"/>
          <w:sz w:val="24"/>
          <w:szCs w:val="24"/>
          <w:rtl/>
          <w:lang w:bidi="fa-IR"/>
        </w:rPr>
        <w:t>دیر</w:t>
      </w:r>
      <w:r w:rsidRPr="00947AEC">
        <w:rPr>
          <w:rFonts w:ascii="Times New Roman" w:eastAsia="Times New Roman" w:hAnsi="Times New Roman" w:cs="B Mitra" w:hint="cs"/>
          <w:sz w:val="24"/>
          <w:szCs w:val="24"/>
          <w:rtl/>
          <w:lang w:bidi="fa-IR"/>
        </w:rPr>
        <w:t xml:space="preserve">رس </w:t>
      </w:r>
      <w:r w:rsidR="0033400A" w:rsidRPr="00947AEC">
        <w:rPr>
          <w:rFonts w:ascii="Times New Roman" w:eastAsia="Times New Roman" w:hAnsi="Times New Roman" w:cs="B Mitra" w:hint="cs"/>
          <w:sz w:val="24"/>
          <w:szCs w:val="24"/>
          <w:rtl/>
          <w:lang w:bidi="fa-IR"/>
        </w:rPr>
        <w:t xml:space="preserve">آن </w:t>
      </w:r>
      <w:r w:rsidRPr="00947AEC">
        <w:rPr>
          <w:rFonts w:ascii="Times New Roman" w:eastAsia="Times New Roman" w:hAnsi="Times New Roman" w:cs="B Mitra" w:hint="cs"/>
          <w:sz w:val="24"/>
          <w:szCs w:val="24"/>
          <w:rtl/>
          <w:lang w:bidi="fa-IR"/>
        </w:rPr>
        <w:t>به</w:t>
      </w:r>
      <w:r w:rsidRPr="001934BD">
        <w:rPr>
          <w:rFonts w:ascii="Times New Roman" w:eastAsia="Times New Roman" w:hAnsi="Times New Roman" w:cs="B Mitra" w:hint="cs"/>
          <w:sz w:val="24"/>
          <w:szCs w:val="24"/>
          <w:rtl/>
          <w:lang w:bidi="fa-IR"/>
        </w:rPr>
        <w:t xml:space="preserve"> دو گروه اصلی تقسیم می شوند:</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1. بیماری های عروق خونی کوچک (عوارض </w:t>
      </w:r>
      <w:proofErr w:type="spellStart"/>
      <w:r w:rsidRPr="001934BD">
        <w:rPr>
          <w:rFonts w:ascii="Times New Roman" w:eastAsia="Times New Roman" w:hAnsi="Times New Roman" w:cs="B Mitra" w:hint="cs"/>
          <w:sz w:val="24"/>
          <w:szCs w:val="24"/>
          <w:rtl/>
          <w:lang w:bidi="fa-IR"/>
        </w:rPr>
        <w:t>میکروواسکولار</w:t>
      </w:r>
      <w:proofErr w:type="spellEnd"/>
      <w:r w:rsidRPr="001934BD">
        <w:rPr>
          <w:rFonts w:ascii="Times New Roman" w:eastAsia="Times New Roman" w:hAnsi="Times New Roman" w:cs="B Mitra" w:hint="cs"/>
          <w:sz w:val="24"/>
          <w:szCs w:val="24"/>
          <w:rtl/>
          <w:lang w:bidi="fa-IR"/>
        </w:rPr>
        <w:t>)</w:t>
      </w:r>
      <w:r w:rsidR="00FF03AB">
        <w:rPr>
          <w:rFonts w:ascii="Times New Roman" w:eastAsia="Times New Roman" w:hAnsi="Times New Roman" w:cs="B Mitra" w:hint="cs"/>
          <w:sz w:val="24"/>
          <w:szCs w:val="24"/>
          <w:rtl/>
          <w:lang w:bidi="fa-IR"/>
        </w:rPr>
        <w:t xml:space="preserve"> شامل :</w:t>
      </w:r>
    </w:p>
    <w:p w:rsidR="005A6F75" w:rsidRPr="00B20539" w:rsidRDefault="005A6F75" w:rsidP="00655121">
      <w:pPr>
        <w:pStyle w:val="ListParagraph"/>
        <w:numPr>
          <w:ilvl w:val="0"/>
          <w:numId w:val="63"/>
        </w:numPr>
        <w:tabs>
          <w:tab w:val="left" w:pos="424"/>
        </w:tabs>
        <w:bidi/>
        <w:spacing w:line="20" w:lineRule="atLeast"/>
        <w:ind w:left="141" w:hanging="12"/>
        <w:rPr>
          <w:rFonts w:cs="B Mitra"/>
          <w:rtl/>
          <w:lang w:bidi="fa-IR"/>
        </w:rPr>
      </w:pPr>
      <w:r w:rsidRPr="00B20539">
        <w:rPr>
          <w:rFonts w:cs="B Mitra" w:hint="cs"/>
          <w:rtl/>
          <w:lang w:bidi="fa-IR"/>
        </w:rPr>
        <w:t>بیماری های چشمی (</w:t>
      </w:r>
      <w:proofErr w:type="spellStart"/>
      <w:r w:rsidRPr="00B20539">
        <w:rPr>
          <w:rFonts w:cs="B Mitra" w:hint="cs"/>
          <w:rtl/>
          <w:lang w:bidi="fa-IR"/>
        </w:rPr>
        <w:t>رتینوپاتی</w:t>
      </w:r>
      <w:proofErr w:type="spellEnd"/>
      <w:r w:rsidRPr="00B20539">
        <w:rPr>
          <w:rFonts w:cs="B Mitra" w:hint="cs"/>
          <w:rtl/>
          <w:lang w:bidi="fa-IR"/>
        </w:rPr>
        <w:t>)</w:t>
      </w:r>
    </w:p>
    <w:p w:rsidR="005A6F75" w:rsidRPr="00B20539" w:rsidRDefault="005A6F75" w:rsidP="00655121">
      <w:pPr>
        <w:pStyle w:val="ListParagraph"/>
        <w:numPr>
          <w:ilvl w:val="0"/>
          <w:numId w:val="63"/>
        </w:numPr>
        <w:tabs>
          <w:tab w:val="left" w:pos="424"/>
        </w:tabs>
        <w:bidi/>
        <w:spacing w:line="20" w:lineRule="atLeast"/>
        <w:ind w:left="141" w:hanging="12"/>
        <w:rPr>
          <w:rFonts w:cs="B Mitra"/>
          <w:rtl/>
          <w:lang w:bidi="fa-IR"/>
        </w:rPr>
      </w:pPr>
      <w:r w:rsidRPr="00B20539">
        <w:rPr>
          <w:rFonts w:cs="B Mitra" w:hint="cs"/>
          <w:rtl/>
          <w:lang w:bidi="fa-IR"/>
        </w:rPr>
        <w:t>بیماری های کلیوی (</w:t>
      </w:r>
      <w:proofErr w:type="spellStart"/>
      <w:r w:rsidRPr="00B20539">
        <w:rPr>
          <w:rFonts w:cs="B Mitra" w:hint="cs"/>
          <w:rtl/>
          <w:lang w:bidi="fa-IR"/>
        </w:rPr>
        <w:t>نفروپاتی</w:t>
      </w:r>
      <w:proofErr w:type="spellEnd"/>
      <w:r w:rsidRPr="00B20539">
        <w:rPr>
          <w:rFonts w:cs="B Mitra" w:hint="cs"/>
          <w:rtl/>
          <w:lang w:bidi="fa-IR"/>
        </w:rPr>
        <w:t>)</w:t>
      </w:r>
    </w:p>
    <w:p w:rsidR="005A6F75" w:rsidRPr="00B20539" w:rsidRDefault="005A6F75" w:rsidP="00655121">
      <w:pPr>
        <w:pStyle w:val="ListParagraph"/>
        <w:numPr>
          <w:ilvl w:val="0"/>
          <w:numId w:val="63"/>
        </w:numPr>
        <w:tabs>
          <w:tab w:val="left" w:pos="424"/>
        </w:tabs>
        <w:bidi/>
        <w:spacing w:line="20" w:lineRule="atLeast"/>
        <w:ind w:left="141" w:hanging="12"/>
        <w:rPr>
          <w:rFonts w:cs="B Mitra"/>
          <w:rtl/>
          <w:lang w:bidi="fa-IR"/>
        </w:rPr>
      </w:pPr>
      <w:r w:rsidRPr="00B20539">
        <w:rPr>
          <w:rFonts w:cs="B Mitra" w:hint="cs"/>
          <w:rtl/>
          <w:lang w:bidi="fa-IR"/>
        </w:rPr>
        <w:t>بیماری های دستگاه عصبی (</w:t>
      </w:r>
      <w:proofErr w:type="spellStart"/>
      <w:r w:rsidRPr="00B20539">
        <w:rPr>
          <w:rFonts w:cs="B Mitra" w:hint="cs"/>
          <w:rtl/>
          <w:lang w:bidi="fa-IR"/>
        </w:rPr>
        <w:t>نوروپاتی</w:t>
      </w:r>
      <w:proofErr w:type="spellEnd"/>
      <w:r w:rsidRPr="00B20539">
        <w:rPr>
          <w:rFonts w:cs="B Mitra" w:hint="cs"/>
          <w:rtl/>
          <w:lang w:bidi="fa-IR"/>
        </w:rPr>
        <w:t>)</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2. بیماری های عروق خونی بزرگ (عوارض </w:t>
      </w:r>
      <w:proofErr w:type="spellStart"/>
      <w:r w:rsidRPr="001934BD">
        <w:rPr>
          <w:rFonts w:ascii="Times New Roman" w:eastAsia="Times New Roman" w:hAnsi="Times New Roman" w:cs="B Mitra" w:hint="cs"/>
          <w:sz w:val="24"/>
          <w:szCs w:val="24"/>
          <w:rtl/>
          <w:lang w:bidi="fa-IR"/>
        </w:rPr>
        <w:t>ماکروواسکولار</w:t>
      </w:r>
      <w:proofErr w:type="spellEnd"/>
      <w:r w:rsidRPr="001934BD">
        <w:rPr>
          <w:rFonts w:ascii="Times New Roman" w:eastAsia="Times New Roman" w:hAnsi="Times New Roman" w:cs="B Mitra" w:hint="cs"/>
          <w:sz w:val="24"/>
          <w:szCs w:val="24"/>
          <w:rtl/>
          <w:lang w:bidi="fa-IR"/>
        </w:rPr>
        <w:t>)</w:t>
      </w:r>
    </w:p>
    <w:p w:rsidR="005A6F75" w:rsidRPr="00FF03AB" w:rsidRDefault="005A6F75" w:rsidP="005A6F75">
      <w:pPr>
        <w:bidi/>
        <w:spacing w:after="0" w:line="20" w:lineRule="atLeast"/>
        <w:rPr>
          <w:rFonts w:ascii="Times New Roman" w:eastAsia="Times New Roman" w:hAnsi="Times New Roman" w:cs="B Mitra"/>
          <w:sz w:val="10"/>
          <w:szCs w:val="10"/>
          <w:rtl/>
          <w:lang w:bidi="fa-IR"/>
        </w:rPr>
      </w:pPr>
    </w:p>
    <w:p w:rsidR="005A6F75" w:rsidRPr="001934BD" w:rsidRDefault="005A6F75" w:rsidP="00AF3916">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بیماری درگیر کننده ی عروق خونی بزرگ یا عوارض </w:t>
      </w:r>
      <w:proofErr w:type="spellStart"/>
      <w:r w:rsidRPr="001934BD">
        <w:rPr>
          <w:rFonts w:ascii="Times New Roman" w:eastAsia="Times New Roman" w:hAnsi="Times New Roman" w:cs="B Mitra" w:hint="cs"/>
          <w:sz w:val="24"/>
          <w:szCs w:val="24"/>
          <w:rtl/>
          <w:lang w:bidi="fa-IR"/>
        </w:rPr>
        <w:t>ماکروواسکول</w:t>
      </w:r>
      <w:r>
        <w:rPr>
          <w:rFonts w:ascii="Times New Roman" w:eastAsia="Times New Roman" w:hAnsi="Times New Roman" w:cs="B Mitra" w:hint="cs"/>
          <w:sz w:val="24"/>
          <w:szCs w:val="24"/>
          <w:rtl/>
          <w:lang w:bidi="fa-IR"/>
        </w:rPr>
        <w:t>ا</w:t>
      </w:r>
      <w:r w:rsidRPr="001934BD">
        <w:rPr>
          <w:rFonts w:ascii="Times New Roman" w:eastAsia="Times New Roman" w:hAnsi="Times New Roman" w:cs="B Mitra" w:hint="cs"/>
          <w:sz w:val="24"/>
          <w:szCs w:val="24"/>
          <w:rtl/>
          <w:lang w:bidi="fa-IR"/>
        </w:rPr>
        <w:t>ر</w:t>
      </w:r>
      <w:proofErr w:type="spellEnd"/>
      <w:r w:rsidRPr="001934BD">
        <w:rPr>
          <w:rFonts w:ascii="Times New Roman" w:eastAsia="Times New Roman" w:hAnsi="Times New Roman" w:cs="B Mitra" w:hint="cs"/>
          <w:sz w:val="24"/>
          <w:szCs w:val="24"/>
          <w:rtl/>
          <w:lang w:bidi="fa-IR"/>
        </w:rPr>
        <w:t xml:space="preserve"> به طور عمده عروق قلب (شریان</w:t>
      </w:r>
      <w:r w:rsidRPr="00B20539">
        <w:rPr>
          <w:rFonts w:ascii="Times New Roman" w:eastAsia="Times New Roman" w:hAnsi="Times New Roman" w:cs="B Mitra" w:hint="cs"/>
          <w:sz w:val="8"/>
          <w:szCs w:val="8"/>
          <w:rtl/>
          <w:lang w:bidi="fa-IR"/>
        </w:rPr>
        <w:t xml:space="preserve"> </w:t>
      </w:r>
      <w:r w:rsidRPr="001934BD">
        <w:rPr>
          <w:rFonts w:ascii="Times New Roman" w:eastAsia="Times New Roman" w:hAnsi="Times New Roman" w:cs="B Mitra" w:hint="cs"/>
          <w:sz w:val="24"/>
          <w:szCs w:val="24"/>
          <w:rtl/>
          <w:lang w:bidi="fa-IR"/>
        </w:rPr>
        <w:t>های کرونر) و مغز را گرفتار می سازند و سبب سکته های قلبی و مغزی می شوند.</w:t>
      </w:r>
    </w:p>
    <w:p w:rsidR="005A6F75" w:rsidRPr="001934BD" w:rsidRDefault="005A6F75" w:rsidP="00AF3916">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یکی از عوارض دیررس مهم دیابت، پای دیابتی نامیده می شود. در این بیماری ابتدا زخمی در انگشتان پا به وجود می آید، ولی به علت اختلال در خون رسانی بهبودی حاصل </w:t>
      </w:r>
      <w:proofErr w:type="spellStart"/>
      <w:r w:rsidRPr="001934BD">
        <w:rPr>
          <w:rFonts w:ascii="Times New Roman" w:eastAsia="Times New Roman" w:hAnsi="Times New Roman" w:cs="B Mitra" w:hint="cs"/>
          <w:sz w:val="24"/>
          <w:szCs w:val="24"/>
          <w:rtl/>
          <w:lang w:bidi="fa-IR"/>
        </w:rPr>
        <w:t>نمی</w:t>
      </w:r>
      <w:proofErr w:type="spellEnd"/>
      <w:r w:rsidRPr="001934BD">
        <w:rPr>
          <w:rFonts w:ascii="Times New Roman" w:eastAsia="Times New Roman" w:hAnsi="Times New Roman" w:cs="B Mitra" w:hint="cs"/>
          <w:sz w:val="24"/>
          <w:szCs w:val="24"/>
          <w:rtl/>
          <w:lang w:bidi="fa-IR"/>
        </w:rPr>
        <w:t xml:space="preserve"> شود و زخم پیشرفت می</w:t>
      </w:r>
      <w:r w:rsidR="009F230B" w:rsidRPr="009F230B">
        <w:rPr>
          <w:rFonts w:ascii="Times New Roman" w:eastAsia="Times New Roman" w:hAnsi="Times New Roman" w:cs="B Mitra" w:hint="cs"/>
          <w:sz w:val="2"/>
          <w:szCs w:val="2"/>
          <w:rtl/>
          <w:lang w:bidi="fa-IR"/>
        </w:rPr>
        <w:t xml:space="preserve"> </w:t>
      </w:r>
      <w:r w:rsidRPr="001934BD">
        <w:rPr>
          <w:rFonts w:ascii="Times New Roman" w:eastAsia="Times New Roman" w:hAnsi="Times New Roman" w:cs="B Mitra" w:hint="cs"/>
          <w:sz w:val="24"/>
          <w:szCs w:val="24"/>
          <w:rtl/>
          <w:lang w:bidi="fa-IR"/>
        </w:rPr>
        <w:t xml:space="preserve">کند. در صورت عدم کنترل بیماری، عضو مبتلا دچار </w:t>
      </w:r>
      <w:proofErr w:type="spellStart"/>
      <w:r w:rsidRPr="001934BD">
        <w:rPr>
          <w:rFonts w:ascii="Times New Roman" w:eastAsia="Times New Roman" w:hAnsi="Times New Roman" w:cs="B Mitra" w:hint="cs"/>
          <w:sz w:val="24"/>
          <w:szCs w:val="24"/>
          <w:rtl/>
          <w:lang w:bidi="fa-IR"/>
        </w:rPr>
        <w:t>گانگرن</w:t>
      </w:r>
      <w:proofErr w:type="spellEnd"/>
      <w:r w:rsidRPr="001934BD">
        <w:rPr>
          <w:rFonts w:ascii="Times New Roman" w:eastAsia="Times New Roman" w:hAnsi="Times New Roman" w:cs="B Mitra" w:hint="cs"/>
          <w:sz w:val="24"/>
          <w:szCs w:val="24"/>
          <w:rtl/>
          <w:lang w:bidi="fa-IR"/>
        </w:rPr>
        <w:t xml:space="preserve"> (</w:t>
      </w:r>
      <w:proofErr w:type="spellStart"/>
      <w:r w:rsidRPr="001934BD">
        <w:rPr>
          <w:rFonts w:ascii="Times New Roman" w:eastAsia="Times New Roman" w:hAnsi="Times New Roman" w:cs="B Mitra" w:hint="cs"/>
          <w:sz w:val="24"/>
          <w:szCs w:val="24"/>
          <w:rtl/>
          <w:lang w:bidi="fa-IR"/>
        </w:rPr>
        <w:t>قانقاریا</w:t>
      </w:r>
      <w:proofErr w:type="spellEnd"/>
      <w:r w:rsidRPr="001934BD">
        <w:rPr>
          <w:rFonts w:ascii="Times New Roman" w:eastAsia="Times New Roman" w:hAnsi="Times New Roman" w:cs="B Mitra" w:hint="cs"/>
          <w:sz w:val="24"/>
          <w:szCs w:val="24"/>
          <w:rtl/>
          <w:lang w:bidi="fa-IR"/>
        </w:rPr>
        <w:t xml:space="preserve">) شده و برای جلوگیری از پیشرفت آن اندام مبتلا باید قطع شود. مرحله ی اول بیماری یعنی به وجود آمدن زخم، اغلب به دلیل بی حسی و عدم درک درد، فشار، گرما یا سرما است که ناشی از عوارض عصبی دیابت است. اما عدم بهبودی زخم به دلیل اختلال در عروق و خون رسانی عضو مبتلا است و بنابراین عوارض میکرو و </w:t>
      </w:r>
      <w:proofErr w:type="spellStart"/>
      <w:r w:rsidRPr="001934BD">
        <w:rPr>
          <w:rFonts w:ascii="Times New Roman" w:eastAsia="Times New Roman" w:hAnsi="Times New Roman" w:cs="B Mitra" w:hint="cs"/>
          <w:sz w:val="24"/>
          <w:szCs w:val="24"/>
          <w:rtl/>
          <w:lang w:bidi="fa-IR"/>
        </w:rPr>
        <w:t>ماکروواسکولار</w:t>
      </w:r>
      <w:proofErr w:type="spellEnd"/>
      <w:r w:rsidRPr="001934BD">
        <w:rPr>
          <w:rFonts w:ascii="Times New Roman" w:eastAsia="Times New Roman" w:hAnsi="Times New Roman" w:cs="B Mitra" w:hint="cs"/>
          <w:sz w:val="24"/>
          <w:szCs w:val="24"/>
          <w:rtl/>
          <w:lang w:bidi="fa-IR"/>
        </w:rPr>
        <w:t xml:space="preserve"> هر دو در ایجاد پای دیابتی نقش دارند.</w:t>
      </w:r>
    </w:p>
    <w:p w:rsidR="005A6F75" w:rsidRPr="001934BD" w:rsidRDefault="005A6F75" w:rsidP="00AF3916">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عدم تشخیص و درمان به موقع عوارض دیابت در نهایت به نابینایی، نیاز به دیالیز یا پیوند کلیه، قطع پا و سکته های قلبی و مغزی منجر می شود.</w:t>
      </w:r>
    </w:p>
    <w:p w:rsidR="005A6F75" w:rsidRPr="00B20539" w:rsidRDefault="005A6F75" w:rsidP="005A6F75">
      <w:pPr>
        <w:bidi/>
        <w:spacing w:after="0" w:line="20" w:lineRule="atLeast"/>
        <w:rPr>
          <w:rFonts w:ascii="Times New Roman" w:eastAsia="Times New Roman" w:hAnsi="Times New Roman" w:cs="B Mitra"/>
          <w:b/>
          <w:bCs/>
          <w:sz w:val="24"/>
          <w:szCs w:val="24"/>
          <w:rtl/>
          <w:lang w:bidi="fa-IR"/>
        </w:rPr>
      </w:pPr>
      <w:r w:rsidRPr="00D867AB">
        <w:rPr>
          <w:rFonts w:ascii="Times New Roman" w:eastAsia="Times New Roman" w:hAnsi="Times New Roman" w:cs="B Mitra" w:hint="cs"/>
          <w:b/>
          <w:bCs/>
          <w:sz w:val="24"/>
          <w:szCs w:val="24"/>
          <w:rtl/>
          <w:lang w:bidi="fa-IR"/>
        </w:rPr>
        <w:t>روش های آزمایشگاهی تشخیص انواع دیابت</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آزمایش های رایج برای تشخیص دیابت عبارتند از:</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1. اندازه گیری قند خون ناشتا (</w:t>
      </w:r>
      <w:r w:rsidRPr="001934BD">
        <w:rPr>
          <w:rFonts w:ascii="Times New Roman" w:eastAsia="Times New Roman" w:hAnsi="Times New Roman" w:cs="B Mitra"/>
          <w:sz w:val="24"/>
          <w:szCs w:val="24"/>
          <w:lang w:bidi="fa-IR"/>
        </w:rPr>
        <w:t>FBS</w:t>
      </w:r>
      <w:r w:rsidRPr="001934BD">
        <w:rPr>
          <w:rFonts w:ascii="Times New Roman" w:eastAsia="Times New Roman" w:hAnsi="Times New Roman" w:cs="B Mitra" w:hint="cs"/>
          <w:sz w:val="24"/>
          <w:szCs w:val="24"/>
          <w:rtl/>
          <w:lang w:bidi="fa-IR"/>
        </w:rPr>
        <w:t>)</w:t>
      </w:r>
    </w:p>
    <w:p w:rsidR="005A6F75" w:rsidRPr="001934BD"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2. آزمایش تحمل گلوکز (</w:t>
      </w:r>
      <w:r w:rsidRPr="001934BD">
        <w:rPr>
          <w:rFonts w:ascii="Times New Roman" w:eastAsia="Times New Roman" w:hAnsi="Times New Roman" w:cs="B Mitra"/>
          <w:sz w:val="24"/>
          <w:szCs w:val="24"/>
          <w:lang w:bidi="fa-IR"/>
        </w:rPr>
        <w:t>OGTT</w:t>
      </w:r>
      <w:r w:rsidRPr="001934BD">
        <w:rPr>
          <w:rFonts w:ascii="Times New Roman" w:eastAsia="Times New Roman" w:hAnsi="Times New Roman" w:cs="B Mitra" w:hint="cs"/>
          <w:sz w:val="24"/>
          <w:szCs w:val="24"/>
          <w:rtl/>
          <w:lang w:bidi="fa-IR"/>
        </w:rPr>
        <w:t>)</w:t>
      </w:r>
    </w:p>
    <w:p w:rsidR="005A6F75" w:rsidRPr="001934BD" w:rsidRDefault="00B8553E" w:rsidP="005A6F75">
      <w:pPr>
        <w:bidi/>
        <w:spacing w:after="0" w:line="20" w:lineRule="atLeast"/>
        <w:rPr>
          <w:rFonts w:ascii="Times New Roman" w:eastAsia="Times New Roman" w:hAnsi="Times New Roman" w:cs="B Mitra"/>
          <w:sz w:val="24"/>
          <w:szCs w:val="24"/>
          <w:rtl/>
          <w:lang w:bidi="fa-IR"/>
        </w:rPr>
      </w:pPr>
      <w:r>
        <w:rPr>
          <w:rFonts w:ascii="Times New Roman" w:eastAsia="Times New Roman" w:hAnsi="Times New Roman" w:cs="B Mitra" w:hint="cs"/>
          <w:sz w:val="24"/>
          <w:szCs w:val="24"/>
          <w:rtl/>
          <w:lang w:bidi="fa-IR"/>
        </w:rPr>
        <w:t xml:space="preserve">3. اندازه گیری قند خون </w:t>
      </w:r>
      <w:r w:rsidR="005A6F75" w:rsidRPr="001934BD">
        <w:rPr>
          <w:rFonts w:ascii="Times New Roman" w:eastAsia="Times New Roman" w:hAnsi="Times New Roman" w:cs="B Mitra" w:hint="cs"/>
          <w:sz w:val="24"/>
          <w:szCs w:val="24"/>
          <w:rtl/>
          <w:lang w:bidi="fa-IR"/>
        </w:rPr>
        <w:t xml:space="preserve"> (</w:t>
      </w:r>
      <w:r w:rsidR="005A6F75" w:rsidRPr="001934BD">
        <w:rPr>
          <w:rFonts w:ascii="Times New Roman" w:eastAsia="Times New Roman" w:hAnsi="Times New Roman" w:cs="B Mitra"/>
          <w:sz w:val="24"/>
          <w:szCs w:val="24"/>
          <w:lang w:bidi="fa-IR"/>
        </w:rPr>
        <w:t>BS</w:t>
      </w:r>
      <w:r w:rsidR="005A6F75" w:rsidRPr="001934BD">
        <w:rPr>
          <w:rFonts w:ascii="Times New Roman" w:eastAsia="Times New Roman" w:hAnsi="Times New Roman" w:cs="B Mitra" w:hint="cs"/>
          <w:sz w:val="24"/>
          <w:szCs w:val="24"/>
          <w:rtl/>
          <w:lang w:bidi="fa-IR"/>
        </w:rPr>
        <w:t>)</w:t>
      </w:r>
    </w:p>
    <w:p w:rsidR="005A6F75" w:rsidRPr="00D867AB" w:rsidRDefault="005A6F75" w:rsidP="005A6F75">
      <w:pPr>
        <w:bidi/>
        <w:spacing w:after="0" w:line="20" w:lineRule="atLeast"/>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4. اندازه </w:t>
      </w:r>
      <w:r w:rsidRPr="00D867AB">
        <w:rPr>
          <w:rFonts w:ascii="Times New Roman" w:eastAsia="Times New Roman" w:hAnsi="Times New Roman" w:cs="B Mitra" w:hint="cs"/>
          <w:sz w:val="24"/>
          <w:szCs w:val="24"/>
          <w:rtl/>
          <w:lang w:bidi="fa-IR"/>
        </w:rPr>
        <w:t xml:space="preserve">گیری </w:t>
      </w:r>
      <w:r w:rsidRPr="00D867AB">
        <w:rPr>
          <w:rFonts w:ascii="Times New Roman" w:eastAsia="Times New Roman" w:hAnsi="Times New Roman" w:cs="B Mitra"/>
          <w:sz w:val="24"/>
          <w:szCs w:val="24"/>
          <w:lang w:bidi="fa-IR"/>
        </w:rPr>
        <w:t>HbA</w:t>
      </w:r>
      <w:r w:rsidRPr="00840D70">
        <w:rPr>
          <w:rFonts w:ascii="Times New Roman" w:eastAsia="Times New Roman" w:hAnsi="Times New Roman" w:cs="B Mitra"/>
          <w:sz w:val="24"/>
          <w:szCs w:val="24"/>
          <w:vertAlign w:val="subscript"/>
          <w:lang w:bidi="fa-IR"/>
        </w:rPr>
        <w:t>1</w:t>
      </w:r>
      <w:r w:rsidRPr="00D867AB">
        <w:rPr>
          <w:rFonts w:ascii="Times New Roman" w:eastAsia="Times New Roman" w:hAnsi="Times New Roman" w:cs="B Mitra"/>
          <w:sz w:val="24"/>
          <w:szCs w:val="24"/>
          <w:lang w:bidi="fa-IR"/>
        </w:rPr>
        <w:t>C</w:t>
      </w:r>
    </w:p>
    <w:p w:rsidR="005A6F75" w:rsidRPr="00FF03AB" w:rsidRDefault="005A6F75" w:rsidP="005A6F75">
      <w:pPr>
        <w:bidi/>
        <w:spacing w:after="0" w:line="20" w:lineRule="atLeast"/>
        <w:rPr>
          <w:rFonts w:ascii="Times New Roman" w:eastAsia="Times New Roman" w:hAnsi="Times New Roman" w:cs="B Mitra"/>
          <w:sz w:val="20"/>
          <w:szCs w:val="20"/>
          <w:rtl/>
          <w:lang w:bidi="fa-IR"/>
        </w:rPr>
      </w:pPr>
    </w:p>
    <w:p w:rsidR="005A6F75" w:rsidRPr="00D867AB"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1. اندازه گیری قند خون ناشتا (</w:t>
      </w:r>
      <w:r w:rsidRPr="00D867AB">
        <w:rPr>
          <w:rFonts w:ascii="Times New Roman" w:eastAsia="Times New Roman" w:hAnsi="Times New Roman" w:cs="B Mitra"/>
          <w:b/>
          <w:bCs/>
          <w:lang w:bidi="fa-IR"/>
        </w:rPr>
        <w:t>FBS</w:t>
      </w:r>
      <w:r w:rsidRPr="00D867AB">
        <w:rPr>
          <w:rFonts w:ascii="Times New Roman" w:eastAsia="Times New Roman" w:hAnsi="Times New Roman" w:cs="B Mitra" w:hint="cs"/>
          <w:b/>
          <w:bCs/>
          <w:rtl/>
          <w:lang w:bidi="fa-IR"/>
        </w:rPr>
        <w:t>)</w:t>
      </w:r>
    </w:p>
    <w:p w:rsidR="005A6F75" w:rsidRPr="001934BD" w:rsidRDefault="005A6F75" w:rsidP="005A67EB">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برای انجام این آزمایش فرد آزمایش دهنده</w:t>
      </w:r>
      <w:r w:rsidRPr="001934BD">
        <w:rPr>
          <w:rFonts w:ascii="Times New Roman" w:eastAsia="Times New Roman" w:hAnsi="Times New Roman" w:cs="B Mitra" w:hint="cs"/>
          <w:sz w:val="24"/>
          <w:szCs w:val="24"/>
          <w:rtl/>
          <w:lang w:bidi="fa-IR"/>
        </w:rPr>
        <w:t xml:space="preserve"> باید 8 ساعت ناشتا باشد. در صورتی که مقدار قند خون مساوی یا بیشتر از </w:t>
      </w:r>
      <w:r>
        <w:rPr>
          <w:rFonts w:ascii="Times New Roman" w:eastAsia="Times New Roman" w:hAnsi="Times New Roman" w:cs="B Mitra" w:hint="cs"/>
          <w:sz w:val="24"/>
          <w:szCs w:val="24"/>
          <w:rtl/>
          <w:lang w:bidi="fa-IR"/>
        </w:rPr>
        <w:t>126</w:t>
      </w:r>
      <w:r w:rsidR="008A53C4" w:rsidRPr="008A53C4">
        <w:rPr>
          <w:rFonts w:ascii="Times New Roman" w:eastAsia="Times New Roman" w:hAnsi="Times New Roman" w:cs="B Mitra" w:hint="cs"/>
          <w:sz w:val="24"/>
          <w:szCs w:val="24"/>
          <w:rtl/>
          <w:lang w:bidi="fa-IR"/>
        </w:rPr>
        <w:t xml:space="preserve"> </w:t>
      </w:r>
      <w:r w:rsidR="008A53C4">
        <w:rPr>
          <w:rFonts w:ascii="Times New Roman" w:eastAsia="Times New Roman" w:hAnsi="Times New Roman" w:cs="B Mitra" w:hint="cs"/>
          <w:sz w:val="24"/>
          <w:szCs w:val="24"/>
          <w:rtl/>
          <w:lang w:bidi="fa-IR"/>
        </w:rPr>
        <w:t xml:space="preserve">میلی گرم در </w:t>
      </w:r>
      <w:proofErr w:type="spellStart"/>
      <w:r w:rsidR="008A53C4">
        <w:rPr>
          <w:rFonts w:ascii="Times New Roman" w:eastAsia="Times New Roman" w:hAnsi="Times New Roman" w:cs="B Mitra" w:hint="cs"/>
          <w:sz w:val="24"/>
          <w:szCs w:val="24"/>
          <w:rtl/>
          <w:lang w:bidi="fa-IR"/>
        </w:rPr>
        <w:t>دسی</w:t>
      </w:r>
      <w:proofErr w:type="spellEnd"/>
      <w:r w:rsidR="008A53C4">
        <w:rPr>
          <w:rFonts w:ascii="Times New Roman" w:eastAsia="Times New Roman" w:hAnsi="Times New Roman" w:cs="B Mitra" w:hint="cs"/>
          <w:sz w:val="24"/>
          <w:szCs w:val="24"/>
          <w:rtl/>
          <w:lang w:bidi="fa-IR"/>
        </w:rPr>
        <w:t xml:space="preserve"> لیتر ب</w:t>
      </w:r>
      <w:r w:rsidR="008A53C4" w:rsidRPr="001934BD">
        <w:rPr>
          <w:rFonts w:ascii="Times New Roman" w:eastAsia="Times New Roman" w:hAnsi="Times New Roman" w:cs="B Mitra" w:hint="cs"/>
          <w:sz w:val="24"/>
          <w:szCs w:val="24"/>
          <w:rtl/>
          <w:lang w:bidi="fa-IR"/>
        </w:rPr>
        <w:t>اشد</w:t>
      </w:r>
      <w:r w:rsidRPr="001934BD">
        <w:rPr>
          <w:rFonts w:ascii="Times New Roman" w:eastAsia="Times New Roman" w:hAnsi="Times New Roman" w:cs="B Mitra" w:hint="cs"/>
          <w:sz w:val="24"/>
          <w:szCs w:val="24"/>
          <w:rtl/>
          <w:lang w:bidi="fa-IR"/>
        </w:rPr>
        <w:t>،</w:t>
      </w:r>
      <w:r>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 xml:space="preserve">آزمایش یک بار دیگر انجام می شود و اگر در نوبت دوم نیز مقدار قند خون مساوی یا بیشتر از </w:t>
      </w:r>
      <w:r>
        <w:rPr>
          <w:rFonts w:ascii="Times New Roman" w:eastAsia="Times New Roman" w:hAnsi="Times New Roman" w:cs="B Mitra" w:hint="cs"/>
          <w:sz w:val="24"/>
          <w:szCs w:val="24"/>
          <w:rtl/>
          <w:lang w:bidi="fa-IR"/>
        </w:rPr>
        <w:t>126</w:t>
      </w:r>
      <w:r w:rsidR="008A53C4">
        <w:rPr>
          <w:rFonts w:ascii="Times New Roman" w:eastAsia="Times New Roman" w:hAnsi="Times New Roman" w:cs="B Mitra" w:hint="cs"/>
          <w:sz w:val="24"/>
          <w:szCs w:val="24"/>
          <w:rtl/>
          <w:lang w:bidi="fa-IR"/>
        </w:rPr>
        <w:t xml:space="preserve"> میلی گرم در </w:t>
      </w:r>
      <w:proofErr w:type="spellStart"/>
      <w:r w:rsidR="008A53C4">
        <w:rPr>
          <w:rFonts w:ascii="Times New Roman" w:eastAsia="Times New Roman" w:hAnsi="Times New Roman" w:cs="B Mitra" w:hint="cs"/>
          <w:sz w:val="24"/>
          <w:szCs w:val="24"/>
          <w:rtl/>
          <w:lang w:bidi="fa-IR"/>
        </w:rPr>
        <w:t>دسی</w:t>
      </w:r>
      <w:proofErr w:type="spellEnd"/>
      <w:r w:rsidR="008A53C4">
        <w:rPr>
          <w:rFonts w:ascii="Times New Roman" w:eastAsia="Times New Roman" w:hAnsi="Times New Roman" w:cs="B Mitra" w:hint="cs"/>
          <w:sz w:val="24"/>
          <w:szCs w:val="24"/>
          <w:rtl/>
          <w:lang w:bidi="fa-IR"/>
        </w:rPr>
        <w:t xml:space="preserve"> لیتر ب</w:t>
      </w:r>
      <w:r w:rsidRPr="001934BD">
        <w:rPr>
          <w:rFonts w:ascii="Times New Roman" w:eastAsia="Times New Roman" w:hAnsi="Times New Roman" w:cs="B Mitra" w:hint="cs"/>
          <w:sz w:val="24"/>
          <w:szCs w:val="24"/>
          <w:rtl/>
          <w:lang w:bidi="fa-IR"/>
        </w:rPr>
        <w:t>اشد، ابتلا به دیابت قطعی است.</w:t>
      </w:r>
    </w:p>
    <w:p w:rsidR="00A535DC" w:rsidRDefault="005A6F75" w:rsidP="00A535DC">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مقدار طبیعی قند خون در این آزمایش بین</w:t>
      </w:r>
      <w:r w:rsidR="000E532C">
        <w:rPr>
          <w:rFonts w:ascii="Times New Roman" w:eastAsia="Times New Roman" w:hAnsi="Times New Roman" w:cs="B Mitra"/>
          <w:sz w:val="24"/>
          <w:szCs w:val="24"/>
          <w:lang w:bidi="fa-IR"/>
        </w:rPr>
        <w:t xml:space="preserve"> </w:t>
      </w:r>
      <w:r>
        <w:rPr>
          <w:rFonts w:ascii="Times New Roman" w:eastAsia="Times New Roman" w:hAnsi="Times New Roman" w:cs="B Mitra" w:hint="cs"/>
          <w:sz w:val="24"/>
          <w:szCs w:val="24"/>
          <w:rtl/>
          <w:lang w:bidi="fa-IR"/>
        </w:rPr>
        <w:t xml:space="preserve">100- 70 </w:t>
      </w:r>
      <w:r w:rsidR="002F10E0">
        <w:rPr>
          <w:rFonts w:ascii="Times New Roman" w:eastAsia="Times New Roman" w:hAnsi="Times New Roman" w:cs="B Mitra" w:hint="cs"/>
          <w:sz w:val="24"/>
          <w:szCs w:val="24"/>
          <w:rtl/>
          <w:lang w:bidi="fa-IR"/>
        </w:rPr>
        <w:t xml:space="preserve">میلی گرم در </w:t>
      </w:r>
      <w:proofErr w:type="spellStart"/>
      <w:r w:rsidR="002F10E0">
        <w:rPr>
          <w:rFonts w:ascii="Times New Roman" w:eastAsia="Times New Roman" w:hAnsi="Times New Roman" w:cs="B Mitra" w:hint="cs"/>
          <w:sz w:val="24"/>
          <w:szCs w:val="24"/>
          <w:rtl/>
          <w:lang w:bidi="fa-IR"/>
        </w:rPr>
        <w:t>دسی</w:t>
      </w:r>
      <w:proofErr w:type="spellEnd"/>
      <w:r w:rsidR="002F10E0">
        <w:rPr>
          <w:rFonts w:ascii="Times New Roman" w:eastAsia="Times New Roman" w:hAnsi="Times New Roman" w:cs="B Mitra" w:hint="cs"/>
          <w:sz w:val="24"/>
          <w:szCs w:val="24"/>
          <w:rtl/>
          <w:lang w:bidi="fa-IR"/>
        </w:rPr>
        <w:t xml:space="preserve"> لیتر </w:t>
      </w:r>
      <w:r w:rsidRPr="001934BD">
        <w:rPr>
          <w:rFonts w:ascii="Times New Roman" w:eastAsia="Times New Roman" w:hAnsi="Times New Roman" w:cs="B Mitra" w:hint="cs"/>
          <w:sz w:val="24"/>
          <w:szCs w:val="24"/>
          <w:rtl/>
          <w:lang w:bidi="fa-IR"/>
        </w:rPr>
        <w:t xml:space="preserve">است. اگر نتیجه ی آزمایش بین </w:t>
      </w:r>
      <w:r>
        <w:rPr>
          <w:rFonts w:ascii="Times New Roman" w:eastAsia="Times New Roman" w:hAnsi="Times New Roman" w:cs="B Mitra"/>
          <w:sz w:val="24"/>
          <w:szCs w:val="24"/>
          <w:lang w:bidi="fa-IR"/>
        </w:rPr>
        <w:t xml:space="preserve"> </w:t>
      </w:r>
      <w:r>
        <w:rPr>
          <w:rFonts w:ascii="Times New Roman" w:eastAsia="Times New Roman" w:hAnsi="Times New Roman" w:cs="B Mitra" w:hint="cs"/>
          <w:sz w:val="24"/>
          <w:szCs w:val="24"/>
          <w:rtl/>
          <w:lang w:bidi="fa-IR"/>
        </w:rPr>
        <w:t xml:space="preserve">125 </w:t>
      </w:r>
      <w:r>
        <w:rPr>
          <w:rFonts w:ascii="Times New Roman" w:eastAsia="Times New Roman" w:hAnsi="Times New Roman" w:cs="Times New Roman" w:hint="cs"/>
          <w:sz w:val="24"/>
          <w:szCs w:val="24"/>
          <w:rtl/>
          <w:lang w:bidi="fa-IR"/>
        </w:rPr>
        <w:t>–</w:t>
      </w:r>
      <w:r>
        <w:rPr>
          <w:rFonts w:ascii="Times New Roman" w:eastAsia="Times New Roman" w:hAnsi="Times New Roman" w:cs="B Mitra" w:hint="cs"/>
          <w:sz w:val="24"/>
          <w:szCs w:val="24"/>
          <w:rtl/>
          <w:lang w:bidi="fa-IR"/>
        </w:rPr>
        <w:t xml:space="preserve"> 100 </w:t>
      </w:r>
      <w:r w:rsidR="007664EE">
        <w:rPr>
          <w:rFonts w:ascii="Times New Roman" w:eastAsia="Times New Roman" w:hAnsi="Times New Roman" w:cs="B Mitra" w:hint="cs"/>
          <w:sz w:val="24"/>
          <w:szCs w:val="24"/>
          <w:rtl/>
          <w:lang w:bidi="fa-IR"/>
        </w:rPr>
        <w:t xml:space="preserve">میلی گرم در </w:t>
      </w:r>
      <w:proofErr w:type="spellStart"/>
      <w:r w:rsidR="007664EE">
        <w:rPr>
          <w:rFonts w:ascii="Times New Roman" w:eastAsia="Times New Roman" w:hAnsi="Times New Roman" w:cs="B Mitra" w:hint="cs"/>
          <w:sz w:val="24"/>
          <w:szCs w:val="24"/>
          <w:rtl/>
          <w:lang w:bidi="fa-IR"/>
        </w:rPr>
        <w:t>دسی</w:t>
      </w:r>
      <w:proofErr w:type="spellEnd"/>
      <w:r w:rsidR="007664EE">
        <w:rPr>
          <w:rFonts w:ascii="Times New Roman" w:eastAsia="Times New Roman" w:hAnsi="Times New Roman" w:cs="B Mitra" w:hint="cs"/>
          <w:sz w:val="24"/>
          <w:szCs w:val="24"/>
          <w:rtl/>
          <w:lang w:bidi="fa-IR"/>
        </w:rPr>
        <w:t xml:space="preserve"> لیتر ب</w:t>
      </w:r>
      <w:r w:rsidR="007664EE" w:rsidRPr="001934BD">
        <w:rPr>
          <w:rFonts w:ascii="Times New Roman" w:eastAsia="Times New Roman" w:hAnsi="Times New Roman" w:cs="B Mitra" w:hint="cs"/>
          <w:sz w:val="24"/>
          <w:szCs w:val="24"/>
          <w:rtl/>
          <w:lang w:bidi="fa-IR"/>
        </w:rPr>
        <w:t>اشد</w:t>
      </w:r>
      <w:r w:rsidRPr="001934BD">
        <w:rPr>
          <w:rFonts w:ascii="Times New Roman" w:eastAsia="Times New Roman" w:hAnsi="Times New Roman" w:cs="B Mitra" w:hint="cs"/>
          <w:sz w:val="24"/>
          <w:szCs w:val="24"/>
          <w:rtl/>
          <w:lang w:bidi="fa-IR"/>
        </w:rPr>
        <w:t>، فرد آزمایش دهنده نه سالم است و نه بیمار که به این وضعیت اختلال قند ناشتا (</w:t>
      </w:r>
      <w:r w:rsidRPr="001934BD">
        <w:rPr>
          <w:rFonts w:ascii="Times New Roman" w:eastAsia="Times New Roman" w:hAnsi="Times New Roman" w:cs="B Mitra"/>
          <w:sz w:val="24"/>
          <w:szCs w:val="24"/>
          <w:lang w:bidi="fa-IR"/>
        </w:rPr>
        <w:t>IFG</w:t>
      </w:r>
      <w:r w:rsidRPr="001934BD">
        <w:rPr>
          <w:rFonts w:ascii="Times New Roman" w:eastAsia="Times New Roman" w:hAnsi="Times New Roman" w:cs="B Mitra" w:hint="cs"/>
          <w:sz w:val="24"/>
          <w:szCs w:val="24"/>
          <w:rtl/>
          <w:lang w:bidi="fa-IR"/>
        </w:rPr>
        <w:t>) می گویند.</w:t>
      </w:r>
      <w:r w:rsidR="00772615">
        <w:rPr>
          <w:rFonts w:ascii="Times New Roman" w:eastAsia="Times New Roman" w:hAnsi="Times New Roman" w:cs="B Mitra" w:hint="cs"/>
          <w:sz w:val="24"/>
          <w:szCs w:val="24"/>
          <w:rtl/>
          <w:lang w:bidi="fa-IR"/>
        </w:rPr>
        <w:t xml:space="preserve"> </w:t>
      </w:r>
      <w:r w:rsidR="00772615" w:rsidRPr="00947AEC">
        <w:rPr>
          <w:rFonts w:ascii="Times New Roman" w:eastAsia="Times New Roman" w:hAnsi="Times New Roman" w:cs="B Mitra" w:hint="cs"/>
          <w:sz w:val="24"/>
          <w:szCs w:val="24"/>
          <w:rtl/>
          <w:lang w:bidi="fa-IR"/>
        </w:rPr>
        <w:t xml:space="preserve">افراد دچار اختلال در قند خون ناشتا مبتلا به </w:t>
      </w:r>
      <w:r w:rsidR="00865082" w:rsidRPr="00947AEC">
        <w:rPr>
          <w:rFonts w:ascii="Times New Roman" w:eastAsia="Times New Roman" w:hAnsi="Times New Roman" w:cs="Cambria" w:hint="cs"/>
          <w:sz w:val="24"/>
          <w:szCs w:val="24"/>
          <w:rtl/>
          <w:lang w:bidi="fa-IR"/>
        </w:rPr>
        <w:t>"</w:t>
      </w:r>
      <w:r w:rsidR="00772615" w:rsidRPr="00947AEC">
        <w:rPr>
          <w:rFonts w:ascii="Times New Roman" w:eastAsia="Times New Roman" w:hAnsi="Times New Roman" w:cs="B Mitra" w:hint="cs"/>
          <w:sz w:val="24"/>
          <w:szCs w:val="24"/>
          <w:rtl/>
          <w:lang w:bidi="fa-IR"/>
        </w:rPr>
        <w:t xml:space="preserve">پیش دیابت </w:t>
      </w:r>
      <w:r w:rsidR="00865082" w:rsidRPr="00947AEC">
        <w:rPr>
          <w:rFonts w:ascii="Times New Roman" w:eastAsia="Times New Roman" w:hAnsi="Times New Roman" w:cs="Cambria" w:hint="cs"/>
          <w:sz w:val="24"/>
          <w:szCs w:val="24"/>
          <w:rtl/>
          <w:lang w:bidi="fa-IR"/>
        </w:rPr>
        <w:t>"</w:t>
      </w:r>
      <w:r w:rsidR="00772615" w:rsidRPr="00947AEC">
        <w:rPr>
          <w:rFonts w:ascii="Times New Roman" w:eastAsia="Times New Roman" w:hAnsi="Times New Roman" w:cs="B Mitra" w:hint="cs"/>
          <w:sz w:val="24"/>
          <w:szCs w:val="24"/>
          <w:rtl/>
          <w:lang w:bidi="fa-IR"/>
        </w:rPr>
        <w:t xml:space="preserve">یا </w:t>
      </w:r>
      <w:r w:rsidR="00865082" w:rsidRPr="00947AEC">
        <w:rPr>
          <w:rFonts w:ascii="Times New Roman" w:eastAsia="Times New Roman" w:hAnsi="Times New Roman" w:cs="Cambria" w:hint="cs"/>
          <w:sz w:val="24"/>
          <w:szCs w:val="24"/>
          <w:rtl/>
          <w:lang w:bidi="fa-IR"/>
        </w:rPr>
        <w:t>"</w:t>
      </w:r>
      <w:r w:rsidR="00865082" w:rsidRPr="00947AEC">
        <w:rPr>
          <w:rFonts w:ascii="Times New Roman" w:eastAsia="Times New Roman" w:hAnsi="Times New Roman" w:cs="B Mitra" w:hint="cs"/>
          <w:sz w:val="24"/>
          <w:szCs w:val="24"/>
          <w:rtl/>
          <w:lang w:bidi="fa-IR"/>
        </w:rPr>
        <w:t xml:space="preserve">پره </w:t>
      </w:r>
      <w:proofErr w:type="spellStart"/>
      <w:r w:rsidR="00865082" w:rsidRPr="00947AEC">
        <w:rPr>
          <w:rFonts w:ascii="Times New Roman" w:eastAsia="Times New Roman" w:hAnsi="Times New Roman" w:cs="B Mitra" w:hint="cs"/>
          <w:sz w:val="24"/>
          <w:szCs w:val="24"/>
          <w:rtl/>
          <w:lang w:bidi="fa-IR"/>
        </w:rPr>
        <w:t>دیابتیک</w:t>
      </w:r>
      <w:proofErr w:type="spellEnd"/>
      <w:r w:rsidR="00865082" w:rsidRPr="00947AEC">
        <w:rPr>
          <w:rFonts w:ascii="Times New Roman" w:eastAsia="Times New Roman" w:hAnsi="Times New Roman" w:cs="Cambria" w:hint="cs"/>
          <w:sz w:val="24"/>
          <w:szCs w:val="24"/>
          <w:rtl/>
          <w:lang w:bidi="fa-IR"/>
        </w:rPr>
        <w:t xml:space="preserve">" </w:t>
      </w:r>
      <w:r w:rsidR="00865082" w:rsidRPr="00947AEC">
        <w:rPr>
          <w:rFonts w:ascii="Times New Roman" w:eastAsia="Times New Roman" w:hAnsi="Times New Roman" w:cs="Times New Roman" w:hint="cs"/>
          <w:sz w:val="24"/>
          <w:szCs w:val="24"/>
          <w:rtl/>
          <w:lang w:bidi="fa-IR"/>
        </w:rPr>
        <w:t xml:space="preserve">بوده و </w:t>
      </w:r>
      <w:r w:rsidR="00A535DC" w:rsidRPr="00947AEC">
        <w:rPr>
          <w:rFonts w:ascii="Times New Roman" w:eastAsia="Times New Roman" w:hAnsi="Times New Roman" w:cs="B Mitra" w:hint="cs"/>
          <w:sz w:val="24"/>
          <w:szCs w:val="24"/>
          <w:rtl/>
          <w:lang w:bidi="fa-IR"/>
        </w:rPr>
        <w:t>در معرض خطر ابتلا به دیابت هستند و باید وزن خود را کاهش دهند. استفاده از رژیم غذایی سالم و انجام فعالیت های ورزشی منظم و دائمی ضمن کمک به کاهش وزن، سبب کاهش قند خون خواهد شد.</w:t>
      </w:r>
    </w:p>
    <w:p w:rsidR="005A6F75" w:rsidRPr="00865082" w:rsidRDefault="005A6F75" w:rsidP="005A67EB">
      <w:pPr>
        <w:bidi/>
        <w:spacing w:after="0" w:line="20" w:lineRule="atLeast"/>
        <w:jc w:val="both"/>
        <w:rPr>
          <w:rFonts w:ascii="Times New Roman" w:eastAsia="Times New Roman" w:hAnsi="Times New Roman" w:cs="Times New Roman"/>
          <w:sz w:val="24"/>
          <w:szCs w:val="24"/>
          <w:rtl/>
          <w:lang w:bidi="fa-IR"/>
        </w:rPr>
      </w:pPr>
    </w:p>
    <w:p w:rsidR="007A0E63" w:rsidRDefault="007A0E63" w:rsidP="007A0E63">
      <w:pPr>
        <w:bidi/>
        <w:spacing w:after="0" w:line="20" w:lineRule="atLeast"/>
        <w:jc w:val="both"/>
        <w:rPr>
          <w:rFonts w:ascii="Times New Roman" w:eastAsia="Times New Roman" w:hAnsi="Times New Roman" w:cs="B Mitra"/>
          <w:sz w:val="24"/>
          <w:szCs w:val="24"/>
          <w:rtl/>
          <w:lang w:bidi="fa-IR"/>
        </w:rPr>
      </w:pPr>
    </w:p>
    <w:p w:rsidR="00FF03AB" w:rsidRPr="009801E7" w:rsidRDefault="00FF03AB" w:rsidP="00FF03AB">
      <w:pPr>
        <w:bidi/>
        <w:spacing w:after="0" w:line="20" w:lineRule="atLeast"/>
        <w:rPr>
          <w:rFonts w:ascii="Times New Roman" w:eastAsia="Times New Roman" w:hAnsi="Times New Roman" w:cs="B Mitra"/>
          <w:sz w:val="18"/>
          <w:szCs w:val="18"/>
          <w:rtl/>
          <w:lang w:bidi="fa-IR"/>
        </w:rPr>
      </w:pPr>
    </w:p>
    <w:p w:rsidR="005A6F75" w:rsidRPr="00D867AB"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2. آزمایش تحمل گلوکز (</w:t>
      </w:r>
      <w:r w:rsidRPr="00D867AB">
        <w:rPr>
          <w:rFonts w:ascii="Times New Roman" w:eastAsia="Times New Roman" w:hAnsi="Times New Roman" w:cs="B Mitra"/>
          <w:b/>
          <w:bCs/>
          <w:lang w:bidi="fa-IR"/>
        </w:rPr>
        <w:t>OGTT</w:t>
      </w:r>
      <w:r w:rsidRPr="00D867AB">
        <w:rPr>
          <w:rFonts w:ascii="Times New Roman" w:eastAsia="Times New Roman" w:hAnsi="Times New Roman" w:cs="B Mitra" w:hint="cs"/>
          <w:b/>
          <w:bCs/>
          <w:rtl/>
          <w:lang w:bidi="fa-IR"/>
        </w:rPr>
        <w:t>)</w:t>
      </w:r>
    </w:p>
    <w:p w:rsidR="005A6F75" w:rsidRDefault="005A6F75" w:rsidP="005A67EB">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در این آزمایش ابتدا از  مقدار </w:t>
      </w:r>
      <w:r>
        <w:rPr>
          <w:rFonts w:ascii="Times New Roman" w:eastAsia="Times New Roman" w:hAnsi="Times New Roman" w:cs="B Mitra" w:hint="cs"/>
          <w:sz w:val="24"/>
          <w:szCs w:val="24"/>
          <w:rtl/>
          <w:lang w:bidi="fa-IR"/>
        </w:rPr>
        <w:t xml:space="preserve">75 </w:t>
      </w:r>
      <w:r w:rsidR="003E52B4">
        <w:rPr>
          <w:rFonts w:ascii="Times New Roman" w:eastAsia="Times New Roman" w:hAnsi="Times New Roman" w:cs="B Mitra" w:hint="cs"/>
          <w:sz w:val="24"/>
          <w:szCs w:val="24"/>
          <w:rtl/>
          <w:lang w:bidi="fa-IR"/>
        </w:rPr>
        <w:t xml:space="preserve">گرم </w:t>
      </w:r>
      <w:r w:rsidRPr="001934BD">
        <w:rPr>
          <w:rFonts w:ascii="Times New Roman" w:eastAsia="Times New Roman" w:hAnsi="Times New Roman" w:cs="B Mitra" w:hint="cs"/>
          <w:sz w:val="24"/>
          <w:szCs w:val="24"/>
          <w:rtl/>
          <w:lang w:bidi="fa-IR"/>
        </w:rPr>
        <w:t xml:space="preserve">گلوکز محلول در آب به فرد آزمایش دهنده (که از 8 ساعت قبل ناشتا بوده می دهند و دو ساعت پس از مصرف این محلول قند خون را اندازه می گیرند. اگر مقدار قند خون مساوی یا بیشتر از </w:t>
      </w:r>
      <w:r>
        <w:rPr>
          <w:rFonts w:ascii="Times New Roman" w:eastAsia="Times New Roman" w:hAnsi="Times New Roman" w:cs="B Mitra" w:hint="cs"/>
          <w:sz w:val="24"/>
          <w:szCs w:val="24"/>
          <w:rtl/>
          <w:lang w:bidi="fa-IR"/>
        </w:rPr>
        <w:t xml:space="preserve">200 </w:t>
      </w:r>
      <w:r w:rsidR="002F10E0">
        <w:rPr>
          <w:rFonts w:ascii="Times New Roman" w:eastAsia="Times New Roman" w:hAnsi="Times New Roman" w:cs="B Mitra" w:hint="cs"/>
          <w:sz w:val="24"/>
          <w:szCs w:val="24"/>
          <w:rtl/>
          <w:lang w:bidi="fa-IR"/>
        </w:rPr>
        <w:t xml:space="preserve">میلی گرم در </w:t>
      </w:r>
      <w:proofErr w:type="spellStart"/>
      <w:r w:rsidR="002F10E0">
        <w:rPr>
          <w:rFonts w:ascii="Times New Roman" w:eastAsia="Times New Roman" w:hAnsi="Times New Roman" w:cs="B Mitra" w:hint="cs"/>
          <w:sz w:val="24"/>
          <w:szCs w:val="24"/>
          <w:rtl/>
          <w:lang w:bidi="fa-IR"/>
        </w:rPr>
        <w:t>دسی</w:t>
      </w:r>
      <w:proofErr w:type="spellEnd"/>
      <w:r w:rsidR="002F10E0">
        <w:rPr>
          <w:rFonts w:ascii="Times New Roman" w:eastAsia="Times New Roman" w:hAnsi="Times New Roman" w:cs="B Mitra" w:hint="cs"/>
          <w:sz w:val="24"/>
          <w:szCs w:val="24"/>
          <w:rtl/>
          <w:lang w:bidi="fa-IR"/>
        </w:rPr>
        <w:t xml:space="preserve"> لیتر ب</w:t>
      </w:r>
      <w:r w:rsidR="002F10E0" w:rsidRPr="001934BD">
        <w:rPr>
          <w:rFonts w:ascii="Times New Roman" w:eastAsia="Times New Roman" w:hAnsi="Times New Roman" w:cs="B Mitra" w:hint="cs"/>
          <w:sz w:val="24"/>
          <w:szCs w:val="24"/>
          <w:rtl/>
          <w:lang w:bidi="fa-IR"/>
        </w:rPr>
        <w:t>اشد</w:t>
      </w:r>
      <w:r w:rsidRPr="001934BD">
        <w:rPr>
          <w:rFonts w:ascii="Times New Roman" w:eastAsia="Times New Roman" w:hAnsi="Times New Roman" w:cs="B Mitra" w:hint="cs"/>
          <w:sz w:val="24"/>
          <w:szCs w:val="24"/>
          <w:rtl/>
          <w:lang w:bidi="fa-IR"/>
        </w:rPr>
        <w:t xml:space="preserve">، ابتلا به دیابت قطعی است و لازم نیست آزمایش دوباره تکرار شود. در صورتی که مقدار قند خون کمتر از </w:t>
      </w:r>
      <w:r>
        <w:rPr>
          <w:rFonts w:ascii="Times New Roman" w:eastAsia="Times New Roman" w:hAnsi="Times New Roman" w:cs="B Mitra" w:hint="cs"/>
          <w:sz w:val="24"/>
          <w:szCs w:val="24"/>
          <w:rtl/>
          <w:lang w:bidi="fa-IR"/>
        </w:rPr>
        <w:t xml:space="preserve">140 </w:t>
      </w:r>
      <w:r w:rsidR="002F10E0">
        <w:rPr>
          <w:rFonts w:ascii="Times New Roman" w:eastAsia="Times New Roman" w:hAnsi="Times New Roman" w:cs="B Mitra" w:hint="cs"/>
          <w:sz w:val="24"/>
          <w:szCs w:val="24"/>
          <w:rtl/>
          <w:lang w:bidi="fa-IR"/>
        </w:rPr>
        <w:t xml:space="preserve">میلی گرم در </w:t>
      </w:r>
      <w:proofErr w:type="spellStart"/>
      <w:r w:rsidR="002F10E0">
        <w:rPr>
          <w:rFonts w:ascii="Times New Roman" w:eastAsia="Times New Roman" w:hAnsi="Times New Roman" w:cs="B Mitra" w:hint="cs"/>
          <w:sz w:val="24"/>
          <w:szCs w:val="24"/>
          <w:rtl/>
          <w:lang w:bidi="fa-IR"/>
        </w:rPr>
        <w:t>دسی</w:t>
      </w:r>
      <w:proofErr w:type="spellEnd"/>
      <w:r w:rsidR="002F10E0">
        <w:rPr>
          <w:rFonts w:ascii="Times New Roman" w:eastAsia="Times New Roman" w:hAnsi="Times New Roman" w:cs="B Mitra" w:hint="cs"/>
          <w:sz w:val="24"/>
          <w:szCs w:val="24"/>
          <w:rtl/>
          <w:lang w:bidi="fa-IR"/>
        </w:rPr>
        <w:t xml:space="preserve"> لیتر ب</w:t>
      </w:r>
      <w:r w:rsidR="002F10E0" w:rsidRPr="001934BD">
        <w:rPr>
          <w:rFonts w:ascii="Times New Roman" w:eastAsia="Times New Roman" w:hAnsi="Times New Roman" w:cs="B Mitra" w:hint="cs"/>
          <w:sz w:val="24"/>
          <w:szCs w:val="24"/>
          <w:rtl/>
          <w:lang w:bidi="fa-IR"/>
        </w:rPr>
        <w:t>اشد</w:t>
      </w:r>
      <w:r w:rsidR="002F10E0">
        <w:rPr>
          <w:rFonts w:ascii="Times New Roman" w:eastAsia="Times New Roman" w:hAnsi="Times New Roman" w:cs="B Mitra" w:hint="cs"/>
          <w:sz w:val="24"/>
          <w:szCs w:val="24"/>
          <w:rtl/>
          <w:lang w:bidi="fa-IR"/>
        </w:rPr>
        <w:t>،</w:t>
      </w:r>
      <w:r w:rsidR="002F10E0" w:rsidRPr="001934BD">
        <w:rPr>
          <w:rFonts w:ascii="Times New Roman" w:eastAsia="Times New Roman" w:hAnsi="Times New Roman" w:cs="B Mitra" w:hint="cs"/>
          <w:sz w:val="24"/>
          <w:szCs w:val="24"/>
          <w:rtl/>
          <w:lang w:bidi="fa-IR"/>
        </w:rPr>
        <w:t xml:space="preserve"> </w:t>
      </w:r>
      <w:r w:rsidRPr="001934BD">
        <w:rPr>
          <w:rFonts w:ascii="Times New Roman" w:eastAsia="Times New Roman" w:hAnsi="Times New Roman" w:cs="B Mitra" w:hint="cs"/>
          <w:sz w:val="24"/>
          <w:szCs w:val="24"/>
          <w:rtl/>
          <w:lang w:bidi="fa-IR"/>
        </w:rPr>
        <w:t xml:space="preserve">نتیجه ی آزمایش طبیعی قلمداد می شود. اگر مقدار قند خون بین  </w:t>
      </w:r>
      <w:r>
        <w:rPr>
          <w:rFonts w:ascii="Times New Roman" w:eastAsia="Times New Roman" w:hAnsi="Times New Roman" w:cs="B Mitra" w:hint="cs"/>
          <w:sz w:val="24"/>
          <w:szCs w:val="24"/>
          <w:rtl/>
          <w:lang w:bidi="fa-IR"/>
        </w:rPr>
        <w:t>199- 140</w:t>
      </w:r>
      <w:r w:rsidR="002B77C8" w:rsidRPr="002B77C8">
        <w:rPr>
          <w:rFonts w:ascii="Times New Roman" w:eastAsia="Times New Roman" w:hAnsi="Times New Roman" w:cs="B Mitra" w:hint="cs"/>
          <w:sz w:val="24"/>
          <w:szCs w:val="24"/>
          <w:rtl/>
          <w:lang w:bidi="fa-IR"/>
        </w:rPr>
        <w:t xml:space="preserve"> </w:t>
      </w:r>
      <w:r w:rsidR="002B77C8">
        <w:rPr>
          <w:rFonts w:ascii="Times New Roman" w:eastAsia="Times New Roman" w:hAnsi="Times New Roman" w:cs="B Mitra" w:hint="cs"/>
          <w:sz w:val="24"/>
          <w:szCs w:val="24"/>
          <w:rtl/>
          <w:lang w:bidi="fa-IR"/>
        </w:rPr>
        <w:t xml:space="preserve">میلی گرم در </w:t>
      </w:r>
      <w:proofErr w:type="spellStart"/>
      <w:r w:rsidR="002B77C8">
        <w:rPr>
          <w:rFonts w:ascii="Times New Roman" w:eastAsia="Times New Roman" w:hAnsi="Times New Roman" w:cs="B Mitra" w:hint="cs"/>
          <w:sz w:val="24"/>
          <w:szCs w:val="24"/>
          <w:rtl/>
          <w:lang w:bidi="fa-IR"/>
        </w:rPr>
        <w:t>دسی</w:t>
      </w:r>
      <w:proofErr w:type="spellEnd"/>
      <w:r w:rsidR="002B77C8">
        <w:rPr>
          <w:rFonts w:ascii="Times New Roman" w:eastAsia="Times New Roman" w:hAnsi="Times New Roman" w:cs="B Mitra" w:hint="cs"/>
          <w:sz w:val="24"/>
          <w:szCs w:val="24"/>
          <w:rtl/>
          <w:lang w:bidi="fa-IR"/>
        </w:rPr>
        <w:t xml:space="preserve"> لیتر ب</w:t>
      </w:r>
      <w:r w:rsidR="002B77C8" w:rsidRPr="001934BD">
        <w:rPr>
          <w:rFonts w:ascii="Times New Roman" w:eastAsia="Times New Roman" w:hAnsi="Times New Roman" w:cs="B Mitra" w:hint="cs"/>
          <w:sz w:val="24"/>
          <w:szCs w:val="24"/>
          <w:rtl/>
          <w:lang w:bidi="fa-IR"/>
        </w:rPr>
        <w:t>اشد</w:t>
      </w:r>
      <w:r w:rsidRPr="00D867AB">
        <w:rPr>
          <w:rFonts w:ascii="Times New Roman" w:eastAsia="Times New Roman" w:hAnsi="Times New Roman" w:cs="B Mitra" w:hint="cs"/>
          <w:sz w:val="24"/>
          <w:szCs w:val="24"/>
          <w:rtl/>
          <w:lang w:bidi="fa-IR"/>
        </w:rPr>
        <w:t>، فرد آزمایش دهنده دچار اختلال تحمل گلوکز (</w:t>
      </w:r>
      <w:r w:rsidRPr="00D867AB">
        <w:rPr>
          <w:rFonts w:ascii="Times New Roman" w:eastAsia="Times New Roman" w:hAnsi="Times New Roman" w:cs="B Mitra"/>
          <w:sz w:val="24"/>
          <w:szCs w:val="24"/>
          <w:lang w:bidi="fa-IR"/>
        </w:rPr>
        <w:t>IGT</w:t>
      </w:r>
      <w:r w:rsidRPr="00D867AB">
        <w:rPr>
          <w:rFonts w:ascii="Times New Roman" w:eastAsia="Times New Roman" w:hAnsi="Times New Roman" w:cs="B Mitra" w:hint="cs"/>
          <w:sz w:val="24"/>
          <w:szCs w:val="24"/>
          <w:rtl/>
          <w:lang w:bidi="fa-IR"/>
        </w:rPr>
        <w:t>) است.</w:t>
      </w:r>
    </w:p>
    <w:p w:rsidR="009801E7" w:rsidRPr="009801E7" w:rsidRDefault="009801E7" w:rsidP="009801E7">
      <w:pPr>
        <w:bidi/>
        <w:spacing w:after="0" w:line="20" w:lineRule="atLeast"/>
        <w:jc w:val="both"/>
        <w:rPr>
          <w:rFonts w:ascii="Times New Roman" w:eastAsia="Times New Roman" w:hAnsi="Times New Roman" w:cs="B Mitra"/>
          <w:sz w:val="16"/>
          <w:szCs w:val="16"/>
          <w:rtl/>
          <w:lang w:bidi="fa-IR"/>
        </w:rPr>
      </w:pPr>
    </w:p>
    <w:p w:rsidR="005A6F75" w:rsidRPr="00D867AB"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 xml:space="preserve">3. اندازه گیری قند خون </w:t>
      </w:r>
      <w:proofErr w:type="spellStart"/>
      <w:r w:rsidRPr="00D867AB">
        <w:rPr>
          <w:rFonts w:ascii="Times New Roman" w:eastAsia="Times New Roman" w:hAnsi="Times New Roman" w:cs="B Mitra" w:hint="cs"/>
          <w:b/>
          <w:bCs/>
          <w:rtl/>
          <w:lang w:bidi="fa-IR"/>
        </w:rPr>
        <w:t>غیرناشتا</w:t>
      </w:r>
      <w:proofErr w:type="spellEnd"/>
      <w:r w:rsidRPr="00D867AB">
        <w:rPr>
          <w:rFonts w:ascii="Times New Roman" w:eastAsia="Times New Roman" w:hAnsi="Times New Roman" w:cs="B Mitra" w:hint="cs"/>
          <w:b/>
          <w:bCs/>
          <w:rtl/>
          <w:lang w:bidi="fa-IR"/>
        </w:rPr>
        <w:t xml:space="preserve"> (</w:t>
      </w:r>
      <w:r w:rsidRPr="00D867AB">
        <w:rPr>
          <w:rFonts w:ascii="Times New Roman" w:eastAsia="Times New Roman" w:hAnsi="Times New Roman" w:cs="B Mitra"/>
          <w:b/>
          <w:bCs/>
          <w:lang w:bidi="fa-IR"/>
        </w:rPr>
        <w:t>BS</w:t>
      </w:r>
      <w:r w:rsidRPr="00D867AB">
        <w:rPr>
          <w:rFonts w:ascii="Times New Roman" w:eastAsia="Times New Roman" w:hAnsi="Times New Roman" w:cs="B Mitra" w:hint="cs"/>
          <w:b/>
          <w:bCs/>
          <w:rtl/>
          <w:lang w:bidi="fa-IR"/>
        </w:rPr>
        <w:t>)</w:t>
      </w:r>
    </w:p>
    <w:p w:rsidR="005A6F75" w:rsidRDefault="005A6F75" w:rsidP="005A67EB">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در صورتی که فرد آزمایش دهنده ناشتا نباشد، آزمایش انج</w:t>
      </w:r>
      <w:r w:rsidR="002B77C8">
        <w:rPr>
          <w:rFonts w:ascii="Times New Roman" w:eastAsia="Times New Roman" w:hAnsi="Times New Roman" w:cs="B Mitra" w:hint="cs"/>
          <w:sz w:val="24"/>
          <w:szCs w:val="24"/>
          <w:rtl/>
          <w:lang w:bidi="fa-IR"/>
        </w:rPr>
        <w:t>ام می شود و اگر قند خون کمتر از</w:t>
      </w:r>
      <w:r w:rsidRPr="00D867AB">
        <w:rPr>
          <w:rFonts w:ascii="Times New Roman" w:eastAsia="Times New Roman" w:hAnsi="Times New Roman" w:cs="B Mitra" w:hint="cs"/>
          <w:sz w:val="24"/>
          <w:szCs w:val="24"/>
          <w:rtl/>
          <w:lang w:bidi="fa-IR"/>
        </w:rPr>
        <w:t xml:space="preserve"> 200 </w:t>
      </w:r>
      <w:r w:rsidR="002B77C8">
        <w:rPr>
          <w:rFonts w:ascii="Times New Roman" w:eastAsia="Times New Roman" w:hAnsi="Times New Roman" w:cs="B Mitra" w:hint="cs"/>
          <w:sz w:val="24"/>
          <w:szCs w:val="24"/>
          <w:rtl/>
          <w:lang w:bidi="fa-IR"/>
        </w:rPr>
        <w:t xml:space="preserve">میلی گرم در </w:t>
      </w:r>
      <w:proofErr w:type="spellStart"/>
      <w:r w:rsidR="002B77C8">
        <w:rPr>
          <w:rFonts w:ascii="Times New Roman" w:eastAsia="Times New Roman" w:hAnsi="Times New Roman" w:cs="B Mitra" w:hint="cs"/>
          <w:sz w:val="24"/>
          <w:szCs w:val="24"/>
          <w:rtl/>
          <w:lang w:bidi="fa-IR"/>
        </w:rPr>
        <w:t>دسی</w:t>
      </w:r>
      <w:proofErr w:type="spellEnd"/>
      <w:r w:rsidR="002B77C8">
        <w:rPr>
          <w:rFonts w:ascii="Times New Roman" w:eastAsia="Times New Roman" w:hAnsi="Times New Roman" w:cs="B Mitra" w:hint="cs"/>
          <w:sz w:val="24"/>
          <w:szCs w:val="24"/>
          <w:rtl/>
          <w:lang w:bidi="fa-IR"/>
        </w:rPr>
        <w:t xml:space="preserve"> لیتر ب</w:t>
      </w:r>
      <w:r w:rsidR="002B77C8" w:rsidRPr="001934BD">
        <w:rPr>
          <w:rFonts w:ascii="Times New Roman" w:eastAsia="Times New Roman" w:hAnsi="Times New Roman" w:cs="B Mitra" w:hint="cs"/>
          <w:sz w:val="24"/>
          <w:szCs w:val="24"/>
          <w:rtl/>
          <w:lang w:bidi="fa-IR"/>
        </w:rPr>
        <w:t>اشد</w:t>
      </w:r>
      <w:r w:rsidRPr="00D867AB">
        <w:rPr>
          <w:rFonts w:ascii="Times New Roman" w:eastAsia="Times New Roman" w:hAnsi="Times New Roman" w:cs="B Mitra" w:hint="cs"/>
          <w:sz w:val="24"/>
          <w:szCs w:val="24"/>
          <w:rtl/>
          <w:lang w:bidi="fa-IR"/>
        </w:rPr>
        <w:t xml:space="preserve">، نتیجه ی آزمایش طبیعی است و شخص سالم است. اگر مقدار قند خون مساوی یا بیشتر از 200 </w:t>
      </w:r>
      <w:r w:rsidR="00C92A24">
        <w:rPr>
          <w:rFonts w:ascii="Times New Roman" w:eastAsia="Times New Roman" w:hAnsi="Times New Roman" w:cs="B Mitra" w:hint="cs"/>
          <w:sz w:val="24"/>
          <w:szCs w:val="24"/>
          <w:rtl/>
          <w:lang w:bidi="fa-IR"/>
        </w:rPr>
        <w:t xml:space="preserve">میلی گرم در </w:t>
      </w:r>
      <w:proofErr w:type="spellStart"/>
      <w:r w:rsidR="00C92A24">
        <w:rPr>
          <w:rFonts w:ascii="Times New Roman" w:eastAsia="Times New Roman" w:hAnsi="Times New Roman" w:cs="B Mitra" w:hint="cs"/>
          <w:sz w:val="24"/>
          <w:szCs w:val="24"/>
          <w:rtl/>
          <w:lang w:bidi="fa-IR"/>
        </w:rPr>
        <w:t>دسی</w:t>
      </w:r>
      <w:proofErr w:type="spellEnd"/>
      <w:r w:rsidR="00C92A24">
        <w:rPr>
          <w:rFonts w:ascii="Times New Roman" w:eastAsia="Times New Roman" w:hAnsi="Times New Roman" w:cs="B Mitra" w:hint="cs"/>
          <w:sz w:val="24"/>
          <w:szCs w:val="24"/>
          <w:rtl/>
          <w:lang w:bidi="fa-IR"/>
        </w:rPr>
        <w:t xml:space="preserve"> لیتر ب</w:t>
      </w:r>
      <w:r w:rsidR="00C92A24" w:rsidRPr="001934BD">
        <w:rPr>
          <w:rFonts w:ascii="Times New Roman" w:eastAsia="Times New Roman" w:hAnsi="Times New Roman" w:cs="B Mitra" w:hint="cs"/>
          <w:sz w:val="24"/>
          <w:szCs w:val="24"/>
          <w:rtl/>
          <w:lang w:bidi="fa-IR"/>
        </w:rPr>
        <w:t>اشد</w:t>
      </w:r>
      <w:r w:rsidRPr="00D867AB">
        <w:rPr>
          <w:rFonts w:ascii="Times New Roman" w:eastAsia="Times New Roman" w:hAnsi="Times New Roman" w:cs="B Mitra" w:hint="cs"/>
          <w:sz w:val="24"/>
          <w:szCs w:val="24"/>
          <w:rtl/>
          <w:lang w:bidi="fa-IR"/>
        </w:rPr>
        <w:t xml:space="preserve"> و علائم کلاسیک دیابت (</w:t>
      </w:r>
      <w:proofErr w:type="spellStart"/>
      <w:r w:rsidRPr="00D867AB">
        <w:rPr>
          <w:rFonts w:ascii="Times New Roman" w:eastAsia="Times New Roman" w:hAnsi="Times New Roman" w:cs="B Mitra" w:hint="cs"/>
          <w:sz w:val="24"/>
          <w:szCs w:val="24"/>
          <w:rtl/>
          <w:lang w:bidi="fa-IR"/>
        </w:rPr>
        <w:t>پرنوشی</w:t>
      </w:r>
      <w:proofErr w:type="spellEnd"/>
      <w:r w:rsidRPr="00D867AB">
        <w:rPr>
          <w:rFonts w:ascii="Times New Roman" w:eastAsia="Times New Roman" w:hAnsi="Times New Roman" w:cs="B Mitra" w:hint="cs"/>
          <w:sz w:val="24"/>
          <w:szCs w:val="24"/>
          <w:rtl/>
          <w:lang w:bidi="fa-IR"/>
        </w:rPr>
        <w:t xml:space="preserve">، پر ادراری و </w:t>
      </w:r>
      <w:proofErr w:type="spellStart"/>
      <w:r w:rsidRPr="00D867AB">
        <w:rPr>
          <w:rFonts w:ascii="Times New Roman" w:eastAsia="Times New Roman" w:hAnsi="Times New Roman" w:cs="B Mitra" w:hint="cs"/>
          <w:sz w:val="24"/>
          <w:szCs w:val="24"/>
          <w:rtl/>
          <w:lang w:bidi="fa-IR"/>
        </w:rPr>
        <w:t>پرخوری</w:t>
      </w:r>
      <w:proofErr w:type="spellEnd"/>
      <w:r w:rsidRPr="00D867AB">
        <w:rPr>
          <w:rFonts w:ascii="Times New Roman" w:eastAsia="Times New Roman" w:hAnsi="Times New Roman" w:cs="B Mitra" w:hint="cs"/>
          <w:sz w:val="24"/>
          <w:szCs w:val="24"/>
          <w:rtl/>
          <w:lang w:bidi="fa-IR"/>
        </w:rPr>
        <w:t xml:space="preserve">) وجود داشته باشد، شخص آزمایش دهنده مبتلا به دیابت است. آزمایش قند </w:t>
      </w:r>
      <w:proofErr w:type="spellStart"/>
      <w:r w:rsidRPr="00D867AB">
        <w:rPr>
          <w:rFonts w:ascii="Times New Roman" w:eastAsia="Times New Roman" w:hAnsi="Times New Roman" w:cs="B Mitra" w:hint="cs"/>
          <w:sz w:val="24"/>
          <w:szCs w:val="24"/>
          <w:rtl/>
          <w:lang w:bidi="fa-IR"/>
        </w:rPr>
        <w:t>غیرناشتا</w:t>
      </w:r>
      <w:proofErr w:type="spellEnd"/>
      <w:r w:rsidRPr="00D867AB">
        <w:rPr>
          <w:rFonts w:ascii="Times New Roman" w:eastAsia="Times New Roman" w:hAnsi="Times New Roman" w:cs="B Mitra" w:hint="cs"/>
          <w:sz w:val="24"/>
          <w:szCs w:val="24"/>
          <w:rtl/>
          <w:lang w:bidi="fa-IR"/>
        </w:rPr>
        <w:t xml:space="preserve"> معمولاً برای تشخیص دیابت مورد استفاده قرار </w:t>
      </w:r>
      <w:proofErr w:type="spellStart"/>
      <w:r w:rsidRPr="00D867AB">
        <w:rPr>
          <w:rFonts w:ascii="Times New Roman" w:eastAsia="Times New Roman" w:hAnsi="Times New Roman" w:cs="B Mitra" w:hint="cs"/>
          <w:sz w:val="24"/>
          <w:szCs w:val="24"/>
          <w:rtl/>
          <w:lang w:bidi="fa-IR"/>
        </w:rPr>
        <w:t>نمی</w:t>
      </w:r>
      <w:proofErr w:type="spellEnd"/>
      <w:r w:rsidRPr="00D867AB">
        <w:rPr>
          <w:rFonts w:ascii="Times New Roman" w:eastAsia="Times New Roman" w:hAnsi="Times New Roman" w:cs="B Mitra" w:hint="cs"/>
          <w:sz w:val="24"/>
          <w:szCs w:val="24"/>
          <w:rtl/>
          <w:lang w:bidi="fa-IR"/>
        </w:rPr>
        <w:t xml:space="preserve"> گیرد.</w:t>
      </w:r>
    </w:p>
    <w:p w:rsidR="009801E7" w:rsidRPr="009801E7" w:rsidRDefault="009801E7" w:rsidP="009801E7">
      <w:pPr>
        <w:bidi/>
        <w:spacing w:after="0" w:line="20" w:lineRule="atLeast"/>
        <w:jc w:val="both"/>
        <w:rPr>
          <w:rFonts w:ascii="Times New Roman" w:eastAsia="Times New Roman" w:hAnsi="Times New Roman" w:cs="B Mitra"/>
          <w:sz w:val="16"/>
          <w:szCs w:val="16"/>
          <w:rtl/>
          <w:lang w:bidi="fa-IR"/>
        </w:rPr>
      </w:pPr>
    </w:p>
    <w:p w:rsidR="005A6F75" w:rsidRPr="00D867AB"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 xml:space="preserve">4. آزمایش </w:t>
      </w:r>
      <w:r w:rsidRPr="00D867AB">
        <w:rPr>
          <w:rFonts w:ascii="Times New Roman" w:eastAsia="Times New Roman" w:hAnsi="Times New Roman" w:cs="B Mitra"/>
          <w:b/>
          <w:bCs/>
          <w:lang w:bidi="fa-IR"/>
        </w:rPr>
        <w:t>HbA</w:t>
      </w:r>
      <w:r w:rsidRPr="006D4F92">
        <w:rPr>
          <w:rFonts w:ascii="Times New Roman" w:eastAsia="Times New Roman" w:hAnsi="Times New Roman" w:cs="B Mitra"/>
          <w:b/>
          <w:bCs/>
          <w:vertAlign w:val="subscript"/>
          <w:lang w:bidi="fa-IR"/>
        </w:rPr>
        <w:t>1</w:t>
      </w:r>
      <w:r w:rsidRPr="00D867AB">
        <w:rPr>
          <w:rFonts w:ascii="Times New Roman" w:eastAsia="Times New Roman" w:hAnsi="Times New Roman" w:cs="B Mitra"/>
          <w:b/>
          <w:bCs/>
          <w:lang w:bidi="fa-IR"/>
        </w:rPr>
        <w:t>C</w:t>
      </w:r>
    </w:p>
    <w:p w:rsidR="005A6F75" w:rsidRPr="00D867AB" w:rsidRDefault="005A6F75" w:rsidP="005A67EB">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 xml:space="preserve">در حال حاضر در سیستم بهداشتی از این آزمایش برای تشخیص دیابت استفاده </w:t>
      </w:r>
      <w:proofErr w:type="spellStart"/>
      <w:r w:rsidRPr="00D867AB">
        <w:rPr>
          <w:rFonts w:ascii="Times New Roman" w:eastAsia="Times New Roman" w:hAnsi="Times New Roman" w:cs="B Mitra" w:hint="cs"/>
          <w:sz w:val="24"/>
          <w:szCs w:val="24"/>
          <w:rtl/>
          <w:lang w:bidi="fa-IR"/>
        </w:rPr>
        <w:t>نمی</w:t>
      </w:r>
      <w:proofErr w:type="spellEnd"/>
      <w:r w:rsidRPr="00D867AB">
        <w:rPr>
          <w:rFonts w:ascii="Times New Roman" w:eastAsia="Times New Roman" w:hAnsi="Times New Roman" w:cs="B Mitra" w:hint="cs"/>
          <w:sz w:val="24"/>
          <w:szCs w:val="24"/>
          <w:rtl/>
          <w:lang w:bidi="fa-IR"/>
        </w:rPr>
        <w:t xml:space="preserve"> شود. این آزمایش بهترین روش برای بررسی وضعیت کنترل قند خون طی سه ماه گذشته است.</w:t>
      </w:r>
    </w:p>
    <w:p w:rsidR="005A6F75" w:rsidRPr="00D867AB"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 xml:space="preserve">افراد پره </w:t>
      </w:r>
      <w:proofErr w:type="spellStart"/>
      <w:r w:rsidRPr="00D867AB">
        <w:rPr>
          <w:rFonts w:ascii="Times New Roman" w:eastAsia="Times New Roman" w:hAnsi="Times New Roman" w:cs="B Mitra" w:hint="cs"/>
          <w:b/>
          <w:bCs/>
          <w:rtl/>
          <w:lang w:bidi="fa-IR"/>
        </w:rPr>
        <w:t>دیابتیک</w:t>
      </w:r>
      <w:proofErr w:type="spellEnd"/>
      <w:r w:rsidRPr="00D867AB">
        <w:rPr>
          <w:rFonts w:ascii="Times New Roman" w:eastAsia="Times New Roman" w:hAnsi="Times New Roman" w:cs="B Mitra" w:hint="cs"/>
          <w:b/>
          <w:bCs/>
          <w:rtl/>
          <w:lang w:bidi="fa-IR"/>
        </w:rPr>
        <w:t xml:space="preserve"> چه کسانی هستند؟</w:t>
      </w:r>
    </w:p>
    <w:p w:rsidR="005A6F75" w:rsidRPr="00D867AB" w:rsidRDefault="005A6F75" w:rsidP="005A67EB">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افرادی که قند خون ناشتا در آنها</w:t>
      </w:r>
      <w:r w:rsidR="008D018C">
        <w:rPr>
          <w:rFonts w:ascii="Times New Roman" w:eastAsia="Times New Roman" w:hAnsi="Times New Roman" w:cs="B Mitra" w:hint="cs"/>
          <w:sz w:val="24"/>
          <w:szCs w:val="24"/>
          <w:rtl/>
          <w:lang w:bidi="fa-IR"/>
        </w:rPr>
        <w:t xml:space="preserve"> </w:t>
      </w:r>
      <w:r w:rsidRPr="00D867AB">
        <w:rPr>
          <w:rFonts w:ascii="Times New Roman" w:eastAsia="Times New Roman" w:hAnsi="Times New Roman" w:cs="B Mitra" w:hint="cs"/>
          <w:sz w:val="24"/>
          <w:szCs w:val="24"/>
          <w:rtl/>
          <w:lang w:bidi="fa-IR"/>
        </w:rPr>
        <w:t xml:space="preserve"> 125- 100</w:t>
      </w:r>
      <w:r w:rsidR="008D018C" w:rsidRPr="008D018C">
        <w:rPr>
          <w:rFonts w:ascii="Times New Roman" w:eastAsia="Times New Roman" w:hAnsi="Times New Roman" w:cs="B Mitra" w:hint="cs"/>
          <w:sz w:val="24"/>
          <w:szCs w:val="24"/>
          <w:rtl/>
          <w:lang w:bidi="fa-IR"/>
        </w:rPr>
        <w:t xml:space="preserve"> </w:t>
      </w:r>
      <w:r w:rsidR="008D018C">
        <w:rPr>
          <w:rFonts w:ascii="Times New Roman" w:eastAsia="Times New Roman" w:hAnsi="Times New Roman" w:cs="B Mitra" w:hint="cs"/>
          <w:sz w:val="24"/>
          <w:szCs w:val="24"/>
          <w:rtl/>
          <w:lang w:bidi="fa-IR"/>
        </w:rPr>
        <w:t xml:space="preserve">میلی گرم در </w:t>
      </w:r>
      <w:proofErr w:type="spellStart"/>
      <w:r w:rsidR="008D018C">
        <w:rPr>
          <w:rFonts w:ascii="Times New Roman" w:eastAsia="Times New Roman" w:hAnsi="Times New Roman" w:cs="B Mitra" w:hint="cs"/>
          <w:sz w:val="24"/>
          <w:szCs w:val="24"/>
          <w:rtl/>
          <w:lang w:bidi="fa-IR"/>
        </w:rPr>
        <w:t>دسی</w:t>
      </w:r>
      <w:proofErr w:type="spellEnd"/>
      <w:r w:rsidR="008D018C">
        <w:rPr>
          <w:rFonts w:ascii="Times New Roman" w:eastAsia="Times New Roman" w:hAnsi="Times New Roman" w:cs="B Mitra" w:hint="cs"/>
          <w:sz w:val="24"/>
          <w:szCs w:val="24"/>
          <w:rtl/>
          <w:lang w:bidi="fa-IR"/>
        </w:rPr>
        <w:t xml:space="preserve"> لیتر ب</w:t>
      </w:r>
      <w:r w:rsidR="008D018C" w:rsidRPr="001934BD">
        <w:rPr>
          <w:rFonts w:ascii="Times New Roman" w:eastAsia="Times New Roman" w:hAnsi="Times New Roman" w:cs="B Mitra" w:hint="cs"/>
          <w:sz w:val="24"/>
          <w:szCs w:val="24"/>
          <w:rtl/>
          <w:lang w:bidi="fa-IR"/>
        </w:rPr>
        <w:t>اشد</w:t>
      </w:r>
      <w:r w:rsidRPr="00D867AB">
        <w:rPr>
          <w:rFonts w:ascii="Times New Roman" w:eastAsia="Times New Roman" w:hAnsi="Times New Roman" w:cs="B Mitra" w:hint="cs"/>
          <w:sz w:val="24"/>
          <w:szCs w:val="24"/>
          <w:rtl/>
          <w:lang w:bidi="fa-IR"/>
        </w:rPr>
        <w:t xml:space="preserve">، اختلال قند خون ناشتا </w:t>
      </w:r>
      <w:r w:rsidR="0026314C" w:rsidRPr="00947AEC">
        <w:rPr>
          <w:rFonts w:ascii="Times New Roman" w:eastAsia="Times New Roman" w:hAnsi="Times New Roman" w:cs="B Mitra"/>
          <w:sz w:val="24"/>
          <w:szCs w:val="24"/>
          <w:lang w:bidi="fa-IR"/>
        </w:rPr>
        <w:t>(</w:t>
      </w:r>
      <w:r w:rsidRPr="00947AEC">
        <w:rPr>
          <w:rFonts w:ascii="Times New Roman" w:eastAsia="Times New Roman" w:hAnsi="Times New Roman" w:cs="B Mitra"/>
          <w:sz w:val="24"/>
          <w:szCs w:val="24"/>
          <w:lang w:bidi="fa-IR"/>
        </w:rPr>
        <w:t>IFG</w:t>
      </w:r>
      <w:r w:rsidR="0026314C" w:rsidRPr="00947AEC">
        <w:rPr>
          <w:rFonts w:ascii="Times New Roman" w:eastAsia="Times New Roman" w:hAnsi="Times New Roman" w:cs="B Mitra"/>
          <w:sz w:val="24"/>
          <w:szCs w:val="24"/>
          <w:lang w:bidi="fa-IR"/>
        </w:rPr>
        <w:t>)</w:t>
      </w:r>
      <w:r w:rsidRPr="00947AEC">
        <w:rPr>
          <w:rFonts w:ascii="Times New Roman" w:eastAsia="Times New Roman" w:hAnsi="Times New Roman" w:cs="B Mitra" w:hint="cs"/>
          <w:sz w:val="24"/>
          <w:szCs w:val="24"/>
          <w:rtl/>
          <w:lang w:bidi="fa-IR"/>
        </w:rPr>
        <w:t xml:space="preserve"> دارن</w:t>
      </w:r>
      <w:r w:rsidRPr="00D867AB">
        <w:rPr>
          <w:rFonts w:ascii="Times New Roman" w:eastAsia="Times New Roman" w:hAnsi="Times New Roman" w:cs="B Mitra" w:hint="cs"/>
          <w:sz w:val="24"/>
          <w:szCs w:val="24"/>
          <w:rtl/>
          <w:lang w:bidi="fa-IR"/>
        </w:rPr>
        <w:t xml:space="preserve">د و در کسانی که در آزمایش تحمل قند دو ساعت پس از مصرف 75 </w:t>
      </w:r>
      <w:r w:rsidR="004B04A5">
        <w:rPr>
          <w:rFonts w:ascii="Times New Roman" w:eastAsia="Times New Roman" w:hAnsi="Times New Roman" w:cs="B Mitra" w:hint="cs"/>
          <w:sz w:val="24"/>
          <w:szCs w:val="24"/>
          <w:rtl/>
          <w:lang w:bidi="fa-IR"/>
        </w:rPr>
        <w:t xml:space="preserve">گرم </w:t>
      </w:r>
      <w:r w:rsidRPr="00D867AB">
        <w:rPr>
          <w:rFonts w:ascii="Times New Roman" w:eastAsia="Times New Roman" w:hAnsi="Times New Roman" w:cs="B Mitra" w:hint="cs"/>
          <w:sz w:val="24"/>
          <w:szCs w:val="24"/>
          <w:rtl/>
          <w:lang w:bidi="fa-IR"/>
        </w:rPr>
        <w:t xml:space="preserve">گلوکز، قند خون آنها 199- 140 </w:t>
      </w:r>
      <w:r w:rsidR="004B04A5">
        <w:rPr>
          <w:rFonts w:ascii="Times New Roman" w:eastAsia="Times New Roman" w:hAnsi="Times New Roman" w:cs="B Mitra" w:hint="cs"/>
          <w:sz w:val="24"/>
          <w:szCs w:val="24"/>
          <w:rtl/>
          <w:lang w:bidi="fa-IR"/>
        </w:rPr>
        <w:t xml:space="preserve">میلی گرم در </w:t>
      </w:r>
      <w:proofErr w:type="spellStart"/>
      <w:r w:rsidR="004B04A5">
        <w:rPr>
          <w:rFonts w:ascii="Times New Roman" w:eastAsia="Times New Roman" w:hAnsi="Times New Roman" w:cs="B Mitra" w:hint="cs"/>
          <w:sz w:val="24"/>
          <w:szCs w:val="24"/>
          <w:rtl/>
          <w:lang w:bidi="fa-IR"/>
        </w:rPr>
        <w:t>دسی</w:t>
      </w:r>
      <w:proofErr w:type="spellEnd"/>
      <w:r w:rsidR="004B04A5">
        <w:rPr>
          <w:rFonts w:ascii="Times New Roman" w:eastAsia="Times New Roman" w:hAnsi="Times New Roman" w:cs="B Mitra" w:hint="cs"/>
          <w:sz w:val="24"/>
          <w:szCs w:val="24"/>
          <w:rtl/>
          <w:lang w:bidi="fa-IR"/>
        </w:rPr>
        <w:t xml:space="preserve"> لیتر ب</w:t>
      </w:r>
      <w:r w:rsidR="004B04A5" w:rsidRPr="001934BD">
        <w:rPr>
          <w:rFonts w:ascii="Times New Roman" w:eastAsia="Times New Roman" w:hAnsi="Times New Roman" w:cs="B Mitra" w:hint="cs"/>
          <w:sz w:val="24"/>
          <w:szCs w:val="24"/>
          <w:rtl/>
          <w:lang w:bidi="fa-IR"/>
        </w:rPr>
        <w:t>اشد</w:t>
      </w:r>
      <w:r w:rsidRPr="00D867AB">
        <w:rPr>
          <w:rFonts w:ascii="Times New Roman" w:eastAsia="Times New Roman" w:hAnsi="Times New Roman" w:cs="B Mitra" w:hint="cs"/>
          <w:sz w:val="24"/>
          <w:szCs w:val="24"/>
          <w:rtl/>
          <w:lang w:bidi="fa-IR"/>
        </w:rPr>
        <w:t xml:space="preserve">، اختلال </w:t>
      </w:r>
      <w:r w:rsidRPr="00947AEC">
        <w:rPr>
          <w:rFonts w:ascii="Times New Roman" w:eastAsia="Times New Roman" w:hAnsi="Times New Roman" w:cs="B Mitra" w:hint="cs"/>
          <w:sz w:val="24"/>
          <w:szCs w:val="24"/>
          <w:rtl/>
          <w:lang w:bidi="fa-IR"/>
        </w:rPr>
        <w:t xml:space="preserve">تحمل گلوکز </w:t>
      </w:r>
      <w:r w:rsidR="00A535DC" w:rsidRPr="00947AEC">
        <w:rPr>
          <w:rFonts w:ascii="Times New Roman" w:eastAsia="Times New Roman" w:hAnsi="Times New Roman" w:cs="B Mitra" w:hint="cs"/>
          <w:sz w:val="24"/>
          <w:szCs w:val="24"/>
          <w:rtl/>
          <w:lang w:bidi="fa-IR"/>
        </w:rPr>
        <w:t>(</w:t>
      </w:r>
      <w:r w:rsidRPr="00947AEC">
        <w:rPr>
          <w:rFonts w:ascii="Times New Roman" w:eastAsia="Times New Roman" w:hAnsi="Times New Roman" w:cs="B Mitra"/>
          <w:sz w:val="24"/>
          <w:szCs w:val="24"/>
          <w:lang w:bidi="fa-IR"/>
        </w:rPr>
        <w:t>IGT</w:t>
      </w:r>
      <w:r w:rsidRPr="00D867AB">
        <w:rPr>
          <w:rFonts w:ascii="Times New Roman" w:eastAsia="Times New Roman" w:hAnsi="Times New Roman" w:cs="B Mitra" w:hint="cs"/>
          <w:sz w:val="24"/>
          <w:szCs w:val="24"/>
          <w:rtl/>
          <w:lang w:bidi="fa-IR"/>
        </w:rPr>
        <w:t xml:space="preserve"> </w:t>
      </w:r>
      <w:r w:rsidR="00A535DC">
        <w:rPr>
          <w:rFonts w:ascii="Times New Roman" w:eastAsia="Times New Roman" w:hAnsi="Times New Roman" w:cs="B Mitra"/>
          <w:sz w:val="24"/>
          <w:szCs w:val="24"/>
          <w:lang w:bidi="fa-IR"/>
        </w:rPr>
        <w:t>(</w:t>
      </w:r>
      <w:r w:rsidRPr="00D867AB">
        <w:rPr>
          <w:rFonts w:ascii="Times New Roman" w:eastAsia="Times New Roman" w:hAnsi="Times New Roman" w:cs="B Mitra" w:hint="cs"/>
          <w:sz w:val="24"/>
          <w:szCs w:val="24"/>
          <w:rtl/>
          <w:lang w:bidi="fa-IR"/>
        </w:rPr>
        <w:t xml:space="preserve">دارند. مجموعه ی افرادی که مبتلا به </w:t>
      </w:r>
      <w:r w:rsidRPr="00D867AB">
        <w:rPr>
          <w:rFonts w:ascii="Times New Roman" w:eastAsia="Times New Roman" w:hAnsi="Times New Roman" w:cs="B Mitra"/>
          <w:sz w:val="24"/>
          <w:szCs w:val="24"/>
          <w:lang w:bidi="fa-IR"/>
        </w:rPr>
        <w:t xml:space="preserve">IFG </w:t>
      </w:r>
      <w:r w:rsidRPr="00D867AB">
        <w:rPr>
          <w:rFonts w:ascii="Times New Roman" w:eastAsia="Times New Roman" w:hAnsi="Times New Roman" w:cs="B Mitra" w:hint="cs"/>
          <w:sz w:val="24"/>
          <w:szCs w:val="24"/>
          <w:rtl/>
          <w:lang w:bidi="fa-IR"/>
        </w:rPr>
        <w:t xml:space="preserve"> یا </w:t>
      </w:r>
      <w:r w:rsidRPr="00D867AB">
        <w:rPr>
          <w:rFonts w:ascii="Times New Roman" w:eastAsia="Times New Roman" w:hAnsi="Times New Roman" w:cs="B Mitra"/>
          <w:sz w:val="24"/>
          <w:szCs w:val="24"/>
          <w:lang w:bidi="fa-IR"/>
        </w:rPr>
        <w:t>IGT</w:t>
      </w:r>
      <w:r w:rsidRPr="00D867AB">
        <w:rPr>
          <w:rFonts w:ascii="Times New Roman" w:eastAsia="Times New Roman" w:hAnsi="Times New Roman" w:cs="B Mitra" w:hint="cs"/>
          <w:sz w:val="24"/>
          <w:szCs w:val="24"/>
          <w:rtl/>
          <w:lang w:bidi="fa-IR"/>
        </w:rPr>
        <w:t xml:space="preserve"> هستند، پره </w:t>
      </w:r>
      <w:proofErr w:type="spellStart"/>
      <w:r w:rsidRPr="00D867AB">
        <w:rPr>
          <w:rFonts w:ascii="Times New Roman" w:eastAsia="Times New Roman" w:hAnsi="Times New Roman" w:cs="B Mitra" w:hint="cs"/>
          <w:sz w:val="24"/>
          <w:szCs w:val="24"/>
          <w:rtl/>
          <w:lang w:bidi="fa-IR"/>
        </w:rPr>
        <w:t>دیابتیک</w:t>
      </w:r>
      <w:proofErr w:type="spellEnd"/>
      <w:r w:rsidRPr="00D867AB">
        <w:rPr>
          <w:rFonts w:ascii="Times New Roman" w:eastAsia="Times New Roman" w:hAnsi="Times New Roman" w:cs="B Mitra" w:hint="cs"/>
          <w:sz w:val="24"/>
          <w:szCs w:val="24"/>
          <w:rtl/>
          <w:lang w:bidi="fa-IR"/>
        </w:rPr>
        <w:t xml:space="preserve"> نامیده می شوند. این افراد در معرض خطر محسوب شده و باید سالانه جهت انجام آزمایش قند خون به پزشک ارجاع شوند.</w:t>
      </w:r>
    </w:p>
    <w:p w:rsidR="005A6F75" w:rsidRPr="00D867AB" w:rsidRDefault="005A6F75" w:rsidP="005A67EB">
      <w:pPr>
        <w:bidi/>
        <w:spacing w:after="0" w:line="20" w:lineRule="atLeast"/>
        <w:jc w:val="both"/>
        <w:rPr>
          <w:rFonts w:ascii="Times New Roman" w:eastAsia="Times New Roman" w:hAnsi="Times New Roman" w:cs="B Mitra"/>
          <w:sz w:val="24"/>
          <w:szCs w:val="24"/>
          <w:rtl/>
          <w:lang w:bidi="fa-IR"/>
        </w:rPr>
      </w:pPr>
      <w:r w:rsidRPr="00D867AB">
        <w:rPr>
          <w:rFonts w:ascii="Times New Roman" w:eastAsia="Times New Roman" w:hAnsi="Times New Roman" w:cs="B Mitra" w:hint="cs"/>
          <w:sz w:val="24"/>
          <w:szCs w:val="24"/>
          <w:rtl/>
          <w:lang w:bidi="fa-IR"/>
        </w:rPr>
        <w:t xml:space="preserve">آزمایش </w:t>
      </w:r>
      <w:r w:rsidRPr="00D867AB">
        <w:rPr>
          <w:rFonts w:ascii="Times New Roman" w:eastAsia="Times New Roman" w:hAnsi="Times New Roman" w:cs="B Mitra"/>
          <w:sz w:val="24"/>
          <w:szCs w:val="24"/>
          <w:lang w:bidi="fa-IR"/>
        </w:rPr>
        <w:t>FBS</w:t>
      </w:r>
      <w:r w:rsidRPr="00D867AB">
        <w:rPr>
          <w:rFonts w:ascii="Times New Roman" w:eastAsia="Times New Roman" w:hAnsi="Times New Roman" w:cs="B Mitra" w:hint="cs"/>
          <w:sz w:val="24"/>
          <w:szCs w:val="24"/>
          <w:rtl/>
          <w:lang w:bidi="fa-IR"/>
        </w:rPr>
        <w:t xml:space="preserve"> </w:t>
      </w:r>
      <w:r w:rsidRPr="00D867AB">
        <w:rPr>
          <w:rFonts w:ascii="Times New Roman" w:eastAsia="Times New Roman" w:hAnsi="Times New Roman" w:cs="B Mitra"/>
          <w:sz w:val="24"/>
          <w:szCs w:val="24"/>
          <w:lang w:bidi="fa-IR"/>
        </w:rPr>
        <w:t>←</w:t>
      </w:r>
      <w:r w:rsidRPr="00D867AB">
        <w:rPr>
          <w:rFonts w:ascii="Times New Roman" w:eastAsia="Times New Roman" w:hAnsi="Times New Roman" w:cs="B Mitra" w:hint="cs"/>
          <w:sz w:val="24"/>
          <w:szCs w:val="24"/>
          <w:rtl/>
          <w:lang w:bidi="fa-IR"/>
        </w:rPr>
        <w:t xml:space="preserve"> 125- 100</w:t>
      </w:r>
      <w:r w:rsidR="00120E42">
        <w:rPr>
          <w:rFonts w:ascii="Times New Roman" w:eastAsia="Times New Roman" w:hAnsi="Times New Roman" w:cs="B Mitra" w:hint="cs"/>
          <w:sz w:val="24"/>
          <w:szCs w:val="24"/>
          <w:rtl/>
          <w:lang w:bidi="fa-IR"/>
        </w:rPr>
        <w:t xml:space="preserve"> میلی گرم در </w:t>
      </w:r>
      <w:proofErr w:type="spellStart"/>
      <w:r w:rsidR="00120E42">
        <w:rPr>
          <w:rFonts w:ascii="Times New Roman" w:eastAsia="Times New Roman" w:hAnsi="Times New Roman" w:cs="B Mitra" w:hint="cs"/>
          <w:sz w:val="24"/>
          <w:szCs w:val="24"/>
          <w:rtl/>
          <w:lang w:bidi="fa-IR"/>
        </w:rPr>
        <w:t>دسی</w:t>
      </w:r>
      <w:proofErr w:type="spellEnd"/>
      <w:r w:rsidR="00120E42">
        <w:rPr>
          <w:rFonts w:ascii="Times New Roman" w:eastAsia="Times New Roman" w:hAnsi="Times New Roman" w:cs="B Mitra" w:hint="cs"/>
          <w:sz w:val="24"/>
          <w:szCs w:val="24"/>
          <w:rtl/>
          <w:lang w:bidi="fa-IR"/>
        </w:rPr>
        <w:t xml:space="preserve"> لیتر</w:t>
      </w:r>
      <w:r w:rsidRPr="00D867AB">
        <w:rPr>
          <w:rFonts w:ascii="Times New Roman" w:eastAsia="Times New Roman" w:hAnsi="Times New Roman" w:cs="B Mitra" w:hint="cs"/>
          <w:sz w:val="24"/>
          <w:szCs w:val="24"/>
          <w:rtl/>
          <w:lang w:bidi="fa-IR"/>
        </w:rPr>
        <w:t xml:space="preserve">= </w:t>
      </w:r>
      <w:r w:rsidRPr="00D867AB">
        <w:rPr>
          <w:rFonts w:ascii="Times New Roman" w:eastAsia="Times New Roman" w:hAnsi="Times New Roman" w:cs="B Mitra"/>
          <w:sz w:val="24"/>
          <w:szCs w:val="24"/>
          <w:lang w:bidi="fa-IR"/>
        </w:rPr>
        <w:t>IFG</w:t>
      </w:r>
      <w:r w:rsidRPr="00D867AB">
        <w:rPr>
          <w:rFonts w:ascii="Times New Roman" w:eastAsia="Times New Roman" w:hAnsi="Times New Roman" w:cs="B Mitra" w:hint="cs"/>
          <w:sz w:val="24"/>
          <w:szCs w:val="24"/>
          <w:rtl/>
          <w:lang w:bidi="fa-IR"/>
        </w:rPr>
        <w:t xml:space="preserve">. آزمایش </w:t>
      </w:r>
      <w:r w:rsidRPr="00D867AB">
        <w:rPr>
          <w:rFonts w:ascii="Times New Roman" w:eastAsia="Times New Roman" w:hAnsi="Times New Roman" w:cs="B Mitra"/>
          <w:sz w:val="24"/>
          <w:szCs w:val="24"/>
          <w:lang w:bidi="fa-IR"/>
        </w:rPr>
        <w:t>OGTT</w:t>
      </w:r>
      <w:r w:rsidRPr="00D867AB">
        <w:rPr>
          <w:rFonts w:ascii="Times New Roman" w:eastAsia="Times New Roman" w:hAnsi="Times New Roman" w:cs="B Mitra" w:hint="cs"/>
          <w:sz w:val="24"/>
          <w:szCs w:val="24"/>
          <w:rtl/>
          <w:lang w:bidi="fa-IR"/>
        </w:rPr>
        <w:t xml:space="preserve"> پس از مصرف 75 </w:t>
      </w:r>
      <w:r w:rsidR="00120E42">
        <w:rPr>
          <w:rFonts w:ascii="Times New Roman" w:eastAsia="Times New Roman" w:hAnsi="Times New Roman" w:cs="B Mitra" w:hint="cs"/>
          <w:sz w:val="24"/>
          <w:szCs w:val="24"/>
          <w:rtl/>
          <w:lang w:bidi="fa-IR"/>
        </w:rPr>
        <w:t xml:space="preserve">گرم </w:t>
      </w:r>
      <w:r w:rsidRPr="00D867AB">
        <w:rPr>
          <w:rFonts w:ascii="Times New Roman" w:eastAsia="Times New Roman" w:hAnsi="Times New Roman" w:cs="B Mitra" w:hint="cs"/>
          <w:sz w:val="24"/>
          <w:szCs w:val="24"/>
          <w:rtl/>
          <w:lang w:bidi="fa-IR"/>
        </w:rPr>
        <w:t>گلوکز</w:t>
      </w:r>
      <w:r w:rsidR="00120E42">
        <w:rPr>
          <w:rFonts w:ascii="Times New Roman" w:eastAsia="Times New Roman" w:hAnsi="Times New Roman" w:cs="B Mitra"/>
          <w:sz w:val="24"/>
          <w:szCs w:val="24"/>
          <w:lang w:bidi="fa-IR"/>
        </w:rPr>
        <w:t xml:space="preserve"> </w:t>
      </w:r>
      <w:r w:rsidR="00120E42">
        <w:rPr>
          <w:rFonts w:ascii="Times New Roman" w:eastAsia="Times New Roman" w:hAnsi="Times New Roman" w:cs="B Mitra" w:hint="cs"/>
          <w:sz w:val="24"/>
          <w:szCs w:val="24"/>
          <w:rtl/>
          <w:lang w:bidi="fa-IR"/>
        </w:rPr>
        <w:t>199</w:t>
      </w:r>
      <w:r w:rsidRPr="00D867AB">
        <w:rPr>
          <w:rFonts w:ascii="Times New Roman" w:eastAsia="Times New Roman" w:hAnsi="Times New Roman" w:cs="B Mitra" w:hint="cs"/>
          <w:sz w:val="24"/>
          <w:szCs w:val="24"/>
          <w:rtl/>
          <w:lang w:bidi="fa-IR"/>
        </w:rPr>
        <w:t>- 140</w:t>
      </w:r>
      <w:r w:rsidR="00120E42">
        <w:rPr>
          <w:rFonts w:ascii="Times New Roman" w:eastAsia="Times New Roman" w:hAnsi="Times New Roman" w:cs="B Mitra" w:hint="cs"/>
          <w:sz w:val="24"/>
          <w:szCs w:val="24"/>
          <w:rtl/>
          <w:lang w:bidi="fa-IR"/>
        </w:rPr>
        <w:t xml:space="preserve"> میلی گرم در </w:t>
      </w:r>
      <w:proofErr w:type="spellStart"/>
      <w:r w:rsidR="00120E42">
        <w:rPr>
          <w:rFonts w:ascii="Times New Roman" w:eastAsia="Times New Roman" w:hAnsi="Times New Roman" w:cs="B Mitra" w:hint="cs"/>
          <w:sz w:val="24"/>
          <w:szCs w:val="24"/>
          <w:rtl/>
          <w:lang w:bidi="fa-IR"/>
        </w:rPr>
        <w:t>دسی</w:t>
      </w:r>
      <w:proofErr w:type="spellEnd"/>
      <w:r w:rsidR="00120E42">
        <w:rPr>
          <w:rFonts w:ascii="Times New Roman" w:eastAsia="Times New Roman" w:hAnsi="Times New Roman" w:cs="B Mitra" w:hint="cs"/>
          <w:sz w:val="24"/>
          <w:szCs w:val="24"/>
          <w:rtl/>
          <w:lang w:bidi="fa-IR"/>
        </w:rPr>
        <w:t xml:space="preserve"> لیتر</w:t>
      </w:r>
      <w:r w:rsidRPr="00D867AB">
        <w:rPr>
          <w:rFonts w:ascii="Times New Roman" w:eastAsia="Times New Roman" w:hAnsi="Times New Roman" w:cs="B Mitra" w:hint="cs"/>
          <w:sz w:val="24"/>
          <w:szCs w:val="24"/>
          <w:rtl/>
          <w:lang w:bidi="fa-IR"/>
        </w:rPr>
        <w:t xml:space="preserve">= </w:t>
      </w:r>
      <w:r w:rsidRPr="00D867AB">
        <w:rPr>
          <w:rFonts w:ascii="Times New Roman" w:eastAsia="Times New Roman" w:hAnsi="Times New Roman" w:cs="B Mitra"/>
          <w:sz w:val="24"/>
          <w:szCs w:val="24"/>
          <w:lang w:bidi="fa-IR"/>
        </w:rPr>
        <w:t>IGT</w:t>
      </w:r>
    </w:p>
    <w:p w:rsidR="005A6F75" w:rsidRPr="00914876" w:rsidRDefault="005A6F75" w:rsidP="005A67EB">
      <w:pPr>
        <w:bidi/>
        <w:spacing w:after="0" w:line="20" w:lineRule="atLeast"/>
        <w:jc w:val="both"/>
        <w:rPr>
          <w:rFonts w:ascii="Times New Roman" w:eastAsia="Times New Roman" w:hAnsi="Times New Roman" w:cs="B Mitra"/>
          <w:b/>
          <w:bCs/>
          <w:rtl/>
          <w:lang w:bidi="fa-IR"/>
        </w:rPr>
      </w:pPr>
      <w:r w:rsidRPr="00D867AB">
        <w:rPr>
          <w:rFonts w:ascii="Times New Roman" w:eastAsia="Times New Roman" w:hAnsi="Times New Roman" w:cs="B Mitra" w:hint="cs"/>
          <w:b/>
          <w:bCs/>
          <w:rtl/>
          <w:lang w:bidi="fa-IR"/>
        </w:rPr>
        <w:t>پیشگیری و غربالگری در دیابت نوع 2</w:t>
      </w:r>
    </w:p>
    <w:p w:rsidR="005A6F75" w:rsidRPr="001934BD" w:rsidRDefault="005A6F75" w:rsidP="008305FF">
      <w:pPr>
        <w:bidi/>
        <w:spacing w:after="0" w:line="20" w:lineRule="atLeast"/>
        <w:jc w:val="both"/>
        <w:rPr>
          <w:rFonts w:ascii="Times New Roman" w:eastAsia="Times New Roman" w:hAnsi="Times New Roman" w:cs="B Mitra"/>
          <w:sz w:val="24"/>
          <w:szCs w:val="24"/>
          <w:rtl/>
          <w:lang w:bidi="fa-IR"/>
        </w:rPr>
      </w:pPr>
      <w:r w:rsidRPr="001934BD">
        <w:rPr>
          <w:rFonts w:ascii="Times New Roman" w:eastAsia="Times New Roman" w:hAnsi="Times New Roman" w:cs="B Mitra" w:hint="cs"/>
          <w:sz w:val="24"/>
          <w:szCs w:val="24"/>
          <w:rtl/>
          <w:lang w:bidi="fa-IR"/>
        </w:rPr>
        <w:t xml:space="preserve">در این نوع </w:t>
      </w:r>
      <w:r w:rsidRPr="00947AEC">
        <w:rPr>
          <w:rFonts w:ascii="Times New Roman" w:eastAsia="Times New Roman" w:hAnsi="Times New Roman" w:cs="B Mitra" w:hint="cs"/>
          <w:sz w:val="24"/>
          <w:szCs w:val="24"/>
          <w:rtl/>
          <w:lang w:bidi="fa-IR"/>
        </w:rPr>
        <w:t xml:space="preserve">دیابت، </w:t>
      </w:r>
      <w:r w:rsidR="0026314C" w:rsidRPr="00947AEC">
        <w:rPr>
          <w:rFonts w:ascii="Times New Roman" w:eastAsia="Times New Roman" w:hAnsi="Times New Roman" w:cs="B Mitra" w:hint="cs"/>
          <w:sz w:val="24"/>
          <w:szCs w:val="24"/>
          <w:rtl/>
          <w:lang w:bidi="fa-IR"/>
        </w:rPr>
        <w:t>افزایش قند خون</w:t>
      </w:r>
      <w:r w:rsidRPr="00947AEC">
        <w:rPr>
          <w:rFonts w:ascii="Times New Roman" w:eastAsia="Times New Roman" w:hAnsi="Times New Roman" w:cs="B Mitra" w:hint="cs"/>
          <w:sz w:val="24"/>
          <w:szCs w:val="24"/>
          <w:rtl/>
          <w:lang w:bidi="fa-IR"/>
        </w:rPr>
        <w:t xml:space="preserve"> به</w:t>
      </w:r>
      <w:r w:rsidRPr="001934BD">
        <w:rPr>
          <w:rFonts w:ascii="Times New Roman" w:eastAsia="Times New Roman" w:hAnsi="Times New Roman" w:cs="B Mitra" w:hint="cs"/>
          <w:sz w:val="24"/>
          <w:szCs w:val="24"/>
          <w:rtl/>
          <w:lang w:bidi="fa-IR"/>
        </w:rPr>
        <w:t xml:space="preserve"> تدریج پیشرفت می کند. این افراد اغلب بدون علامت بوده و یا علا</w:t>
      </w:r>
      <w:r w:rsidR="00F2203C">
        <w:rPr>
          <w:rFonts w:ascii="Times New Roman" w:eastAsia="Times New Roman" w:hAnsi="Times New Roman" w:cs="B Mitra" w:hint="cs"/>
          <w:sz w:val="24"/>
          <w:szCs w:val="24"/>
          <w:rtl/>
          <w:lang w:bidi="fa-IR"/>
        </w:rPr>
        <w:t>ی</w:t>
      </w:r>
      <w:r w:rsidRPr="001934BD">
        <w:rPr>
          <w:rFonts w:ascii="Times New Roman" w:eastAsia="Times New Roman" w:hAnsi="Times New Roman" w:cs="B Mitra" w:hint="cs"/>
          <w:sz w:val="24"/>
          <w:szCs w:val="24"/>
          <w:rtl/>
          <w:lang w:bidi="fa-IR"/>
        </w:rPr>
        <w:t xml:space="preserve">م آنها شدید نیست و در نتیجه در بسیاری از موارد بیماری تشخیص داده </w:t>
      </w:r>
      <w:proofErr w:type="spellStart"/>
      <w:r w:rsidRPr="001934BD">
        <w:rPr>
          <w:rFonts w:ascii="Times New Roman" w:eastAsia="Times New Roman" w:hAnsi="Times New Roman" w:cs="B Mitra" w:hint="cs"/>
          <w:sz w:val="24"/>
          <w:szCs w:val="24"/>
          <w:rtl/>
          <w:lang w:bidi="fa-IR"/>
        </w:rPr>
        <w:t>نمی</w:t>
      </w:r>
      <w:proofErr w:type="spellEnd"/>
      <w:r w:rsidRPr="001934BD">
        <w:rPr>
          <w:rFonts w:ascii="Times New Roman" w:eastAsia="Times New Roman" w:hAnsi="Times New Roman" w:cs="B Mitra" w:hint="cs"/>
          <w:sz w:val="24"/>
          <w:szCs w:val="24"/>
          <w:rtl/>
          <w:lang w:bidi="fa-IR"/>
        </w:rPr>
        <w:t xml:space="preserve"> شود</w:t>
      </w:r>
      <w:r w:rsidR="00F2203C">
        <w:rPr>
          <w:rFonts w:ascii="Times New Roman" w:eastAsia="Times New Roman" w:hAnsi="Times New Roman" w:cs="B Mitra" w:hint="cs"/>
          <w:sz w:val="24"/>
          <w:szCs w:val="24"/>
          <w:rtl/>
          <w:lang w:bidi="fa-IR"/>
        </w:rPr>
        <w:t>.</w:t>
      </w:r>
      <w:r w:rsidRPr="001934BD">
        <w:rPr>
          <w:rFonts w:ascii="Times New Roman" w:eastAsia="Times New Roman" w:hAnsi="Times New Roman" w:cs="B Mitra" w:hint="cs"/>
          <w:sz w:val="24"/>
          <w:szCs w:val="24"/>
          <w:rtl/>
          <w:lang w:bidi="fa-IR"/>
        </w:rPr>
        <w:t xml:space="preserve"> معمولاً زمانی که به پزشک مراجعه </w:t>
      </w:r>
      <w:r w:rsidR="00B23958">
        <w:rPr>
          <w:rFonts w:ascii="Times New Roman" w:eastAsia="Times New Roman" w:hAnsi="Times New Roman" w:cs="B Mitra" w:hint="cs"/>
          <w:sz w:val="24"/>
          <w:szCs w:val="24"/>
          <w:rtl/>
          <w:lang w:bidi="fa-IR"/>
        </w:rPr>
        <w:t xml:space="preserve">      </w:t>
      </w:r>
      <w:r w:rsidRPr="00947AEC">
        <w:rPr>
          <w:rFonts w:ascii="Times New Roman" w:eastAsia="Times New Roman" w:hAnsi="Times New Roman" w:cs="B Mitra" w:hint="cs"/>
          <w:sz w:val="24"/>
          <w:szCs w:val="24"/>
          <w:rtl/>
          <w:lang w:bidi="fa-IR"/>
        </w:rPr>
        <w:t>می کنند از بیماری خود</w:t>
      </w:r>
      <w:r w:rsidR="00F2203C" w:rsidRPr="00947AEC">
        <w:rPr>
          <w:rFonts w:ascii="Times New Roman" w:eastAsia="Times New Roman" w:hAnsi="Times New Roman" w:cs="B Mitra" w:hint="cs"/>
          <w:sz w:val="24"/>
          <w:szCs w:val="24"/>
          <w:rtl/>
          <w:lang w:bidi="fa-IR"/>
        </w:rPr>
        <w:t xml:space="preserve"> </w:t>
      </w:r>
      <w:r w:rsidRPr="00947AEC">
        <w:rPr>
          <w:rFonts w:ascii="Times New Roman" w:eastAsia="Times New Roman" w:hAnsi="Times New Roman" w:cs="B Mitra" w:hint="cs"/>
          <w:sz w:val="24"/>
          <w:szCs w:val="24"/>
          <w:rtl/>
          <w:lang w:bidi="fa-IR"/>
        </w:rPr>
        <w:t xml:space="preserve">آگاه می شوند </w:t>
      </w:r>
      <w:r w:rsidR="008305FF" w:rsidRPr="00947AEC">
        <w:rPr>
          <w:rFonts w:ascii="Times New Roman" w:eastAsia="Times New Roman" w:hAnsi="Times New Roman" w:cs="B Mitra" w:hint="cs"/>
          <w:sz w:val="24"/>
          <w:szCs w:val="24"/>
          <w:rtl/>
          <w:lang w:bidi="fa-IR"/>
        </w:rPr>
        <w:t>و ممکن است در آن زمان</w:t>
      </w:r>
      <w:r w:rsidRPr="00947AEC">
        <w:rPr>
          <w:rFonts w:ascii="Times New Roman" w:eastAsia="Times New Roman" w:hAnsi="Times New Roman" w:cs="B Mitra" w:hint="cs"/>
          <w:sz w:val="24"/>
          <w:szCs w:val="24"/>
          <w:rtl/>
          <w:lang w:bidi="fa-IR"/>
        </w:rPr>
        <w:t xml:space="preserve"> به عوارض مزمن دیابت نظیر پای دیابتی، </w:t>
      </w:r>
      <w:proofErr w:type="spellStart"/>
      <w:r w:rsidRPr="00947AEC">
        <w:rPr>
          <w:rFonts w:ascii="Times New Roman" w:eastAsia="Times New Roman" w:hAnsi="Times New Roman" w:cs="B Mitra" w:hint="cs"/>
          <w:sz w:val="24"/>
          <w:szCs w:val="24"/>
          <w:rtl/>
          <w:lang w:bidi="fa-IR"/>
        </w:rPr>
        <w:t>گانگرن</w:t>
      </w:r>
      <w:proofErr w:type="spellEnd"/>
      <w:r w:rsidRPr="00947AEC">
        <w:rPr>
          <w:rFonts w:ascii="Times New Roman" w:eastAsia="Times New Roman" w:hAnsi="Times New Roman" w:cs="B Mitra" w:hint="cs"/>
          <w:sz w:val="24"/>
          <w:szCs w:val="24"/>
          <w:rtl/>
          <w:lang w:bidi="fa-IR"/>
        </w:rPr>
        <w:t xml:space="preserve"> پا، سکته ی قلبی یا مغزی، نارسایی کلیه و یا کوری </w:t>
      </w:r>
      <w:r w:rsidR="008305FF" w:rsidRPr="00947AEC">
        <w:rPr>
          <w:rFonts w:ascii="Times New Roman" w:eastAsia="Times New Roman" w:hAnsi="Times New Roman" w:cs="B Mitra" w:hint="cs"/>
          <w:sz w:val="24"/>
          <w:szCs w:val="24"/>
          <w:rtl/>
          <w:lang w:bidi="fa-IR"/>
        </w:rPr>
        <w:t>مبتلا شده باشند.</w:t>
      </w:r>
      <w:bookmarkStart w:id="0" w:name="_GoBack"/>
      <w:bookmarkEnd w:id="0"/>
    </w:p>
    <w:p w:rsidR="005A6F75" w:rsidRPr="001934BD" w:rsidRDefault="00D27E7C" w:rsidP="005A67EB">
      <w:pPr>
        <w:bidi/>
        <w:spacing w:after="0" w:line="20" w:lineRule="atLeast"/>
        <w:jc w:val="both"/>
        <w:rPr>
          <w:rFonts w:ascii="Times New Roman" w:eastAsia="Times New Roman" w:hAnsi="Times New Roman" w:cs="B Mitra"/>
          <w:sz w:val="24"/>
          <w:szCs w:val="24"/>
          <w:lang w:bidi="fa-IR"/>
        </w:rPr>
      </w:pPr>
      <w:r>
        <w:rPr>
          <w:rFonts w:ascii="Times New Roman" w:eastAsia="Times New Roman" w:hAnsi="Times New Roman" w:cs="B Mitra" w:hint="cs"/>
          <w:sz w:val="24"/>
          <w:szCs w:val="24"/>
          <w:rtl/>
          <w:lang w:bidi="fa-IR"/>
        </w:rPr>
        <w:t xml:space="preserve">با </w:t>
      </w:r>
      <w:r w:rsidR="005A6F75" w:rsidRPr="001934BD">
        <w:rPr>
          <w:rFonts w:ascii="Times New Roman" w:eastAsia="Times New Roman" w:hAnsi="Times New Roman" w:cs="B Mitra" w:hint="cs"/>
          <w:sz w:val="24"/>
          <w:szCs w:val="24"/>
          <w:rtl/>
          <w:lang w:bidi="fa-IR"/>
        </w:rPr>
        <w:t xml:space="preserve">تشخیص اختلال تحمل گلوکز، قبل از ابتلا به دیابت و اقدام جهت کنترل عوامل خطر (از جمله کاهش وزن از طریق اصلاح رژیم غذایی و افزایش </w:t>
      </w:r>
      <w:r>
        <w:rPr>
          <w:rFonts w:ascii="Times New Roman" w:eastAsia="Times New Roman" w:hAnsi="Times New Roman" w:cs="B Mitra" w:hint="cs"/>
          <w:sz w:val="24"/>
          <w:szCs w:val="24"/>
          <w:rtl/>
          <w:lang w:bidi="fa-IR"/>
        </w:rPr>
        <w:t>تمرینات</w:t>
      </w:r>
      <w:r w:rsidR="005A6F75" w:rsidRPr="001934BD">
        <w:rPr>
          <w:rFonts w:ascii="Times New Roman" w:eastAsia="Times New Roman" w:hAnsi="Times New Roman" w:cs="B Mitra" w:hint="cs"/>
          <w:sz w:val="24"/>
          <w:szCs w:val="24"/>
          <w:rtl/>
          <w:lang w:bidi="fa-IR"/>
        </w:rPr>
        <w:t xml:space="preserve"> بدنی) </w:t>
      </w:r>
      <w:r>
        <w:rPr>
          <w:rFonts w:ascii="Times New Roman" w:eastAsia="Times New Roman" w:hAnsi="Times New Roman" w:cs="B Mitra" w:hint="cs"/>
          <w:sz w:val="24"/>
          <w:szCs w:val="24"/>
          <w:rtl/>
          <w:lang w:bidi="fa-IR"/>
        </w:rPr>
        <w:t xml:space="preserve">می توان </w:t>
      </w:r>
      <w:r w:rsidR="005A6F75" w:rsidRPr="001934BD">
        <w:rPr>
          <w:rFonts w:ascii="Times New Roman" w:eastAsia="Times New Roman" w:hAnsi="Times New Roman" w:cs="B Mitra" w:hint="cs"/>
          <w:sz w:val="24"/>
          <w:szCs w:val="24"/>
          <w:rtl/>
          <w:lang w:bidi="fa-IR"/>
        </w:rPr>
        <w:t>از بروز دیابت پیشگیری کرده و یا حداقل بروز بیماری را به تعویق می اندازد.</w:t>
      </w:r>
    </w:p>
    <w:p w:rsidR="005A6F75" w:rsidRDefault="005A6F75" w:rsidP="00C150D5">
      <w:pPr>
        <w:bidi/>
        <w:spacing w:after="0"/>
        <w:jc w:val="both"/>
        <w:rPr>
          <w:rFonts w:cs="B Titr"/>
          <w:bCs/>
          <w:color w:val="FF0066"/>
          <w:sz w:val="28"/>
          <w:szCs w:val="28"/>
          <w:rtl/>
          <w:lang w:bidi="fa-IR"/>
        </w:rPr>
      </w:pPr>
    </w:p>
    <w:p w:rsidR="00D867AB" w:rsidRDefault="00D867AB" w:rsidP="00D867AB">
      <w:pPr>
        <w:bidi/>
        <w:spacing w:after="0"/>
        <w:jc w:val="both"/>
        <w:rPr>
          <w:rFonts w:cs="B Titr"/>
          <w:bCs/>
          <w:color w:val="FF0066"/>
          <w:sz w:val="28"/>
          <w:szCs w:val="28"/>
          <w:rtl/>
          <w:lang w:bidi="fa-IR"/>
        </w:rPr>
      </w:pPr>
    </w:p>
    <w:p w:rsidR="00246492" w:rsidRDefault="00246492" w:rsidP="00246492">
      <w:pPr>
        <w:bidi/>
        <w:spacing w:after="0"/>
        <w:rPr>
          <w:lang w:bidi="fa-IR"/>
        </w:rPr>
      </w:pPr>
    </w:p>
    <w:p w:rsidR="00FF03AB" w:rsidRDefault="00FF03AB" w:rsidP="00FF03AB">
      <w:pPr>
        <w:bidi/>
        <w:spacing w:after="0"/>
        <w:rPr>
          <w:lang w:bidi="fa-IR"/>
        </w:rPr>
      </w:pPr>
    </w:p>
    <w:p w:rsidR="00FF03AB" w:rsidRDefault="00FF03AB" w:rsidP="00FF03AB">
      <w:pPr>
        <w:bidi/>
        <w:spacing w:after="0"/>
        <w:rPr>
          <w:lang w:bidi="fa-IR"/>
        </w:rPr>
      </w:pPr>
    </w:p>
    <w:p w:rsidR="00FF03AB" w:rsidRDefault="00FF03AB" w:rsidP="00FF03AB">
      <w:pPr>
        <w:bidi/>
        <w:spacing w:after="0"/>
        <w:rPr>
          <w:lang w:bidi="fa-IR"/>
        </w:rPr>
      </w:pPr>
    </w:p>
    <w:p w:rsidR="00FF03AB" w:rsidRDefault="00FF03AB" w:rsidP="00FF03AB">
      <w:pPr>
        <w:bidi/>
        <w:spacing w:after="0"/>
        <w:rPr>
          <w:lang w:bidi="fa-IR"/>
        </w:rPr>
      </w:pPr>
    </w:p>
    <w:sectPr w:rsidR="00FF03AB" w:rsidSect="009801E7">
      <w:footerReference w:type="default" r:id="rId8"/>
      <w:pgSz w:w="15840" w:h="12240" w:orient="landscape"/>
      <w:pgMar w:top="851" w:right="450" w:bottom="284" w:left="42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5C" w:rsidRDefault="007B595C" w:rsidP="00C0104E">
      <w:pPr>
        <w:spacing w:after="0" w:line="240" w:lineRule="auto"/>
      </w:pPr>
      <w:r>
        <w:separator/>
      </w:r>
    </w:p>
  </w:endnote>
  <w:endnote w:type="continuationSeparator" w:id="0">
    <w:p w:rsidR="007B595C" w:rsidRDefault="007B595C" w:rsidP="00C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25339"/>
      <w:docPartObj>
        <w:docPartGallery w:val="Page Numbers (Bottom of Page)"/>
        <w:docPartUnique/>
      </w:docPartObj>
    </w:sdtPr>
    <w:sdtEndPr/>
    <w:sdtContent>
      <w:p w:rsidR="00CA26CE" w:rsidRDefault="00CA26CE">
        <w:pPr>
          <w:pStyle w:val="Footer"/>
        </w:pPr>
        <w:r>
          <w:fldChar w:fldCharType="begin"/>
        </w:r>
        <w:r>
          <w:instrText xml:space="preserve"> PAGE   \* MERGEFORMAT </w:instrText>
        </w:r>
        <w:r>
          <w:fldChar w:fldCharType="separate"/>
        </w:r>
        <w:r w:rsidR="00947AEC">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5C" w:rsidRDefault="007B595C" w:rsidP="00C0104E">
      <w:pPr>
        <w:spacing w:after="0" w:line="240" w:lineRule="auto"/>
      </w:pPr>
      <w:r>
        <w:separator/>
      </w:r>
    </w:p>
  </w:footnote>
  <w:footnote w:type="continuationSeparator" w:id="0">
    <w:p w:rsidR="007B595C" w:rsidRDefault="007B595C" w:rsidP="00C0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D95"/>
    <w:multiLevelType w:val="hybridMultilevel"/>
    <w:tmpl w:val="597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DD7"/>
    <w:multiLevelType w:val="hybridMultilevel"/>
    <w:tmpl w:val="5A2E14EE"/>
    <w:lvl w:ilvl="0" w:tplc="63A89F9C">
      <w:start w:val="1"/>
      <w:numFmt w:val="bullet"/>
      <w:lvlText w:val=""/>
      <w:lvlJc w:val="left"/>
      <w:pPr>
        <w:tabs>
          <w:tab w:val="num" w:pos="144"/>
        </w:tabs>
        <w:ind w:left="144" w:hanging="72"/>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C00DA"/>
    <w:multiLevelType w:val="hybridMultilevel"/>
    <w:tmpl w:val="1E9EE9C2"/>
    <w:lvl w:ilvl="0" w:tplc="3D008A90">
      <w:start w:val="1"/>
      <w:numFmt w:val="bullet"/>
      <w:lvlText w:val=""/>
      <w:lvlJc w:val="left"/>
      <w:pPr>
        <w:tabs>
          <w:tab w:val="num" w:pos="72"/>
        </w:tabs>
        <w:ind w:left="72" w:firstLine="0"/>
      </w:pPr>
      <w:rPr>
        <w:rFonts w:ascii="Symbol" w:hAnsi="Symbol" w:hint="default"/>
        <w:sz w:val="22"/>
        <w:szCs w:val="22"/>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F055F"/>
    <w:multiLevelType w:val="hybridMultilevel"/>
    <w:tmpl w:val="77F8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56BB9"/>
    <w:multiLevelType w:val="hybridMultilevel"/>
    <w:tmpl w:val="D8A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7" w15:restartNumberingAfterBreak="0">
    <w:nsid w:val="0F8F1BBF"/>
    <w:multiLevelType w:val="hybridMultilevel"/>
    <w:tmpl w:val="E7EE3622"/>
    <w:lvl w:ilvl="0" w:tplc="FFD41736">
      <w:start w:val="1"/>
      <w:numFmt w:val="bullet"/>
      <w:lvlText w:val=""/>
      <w:lvlJc w:val="left"/>
      <w:pPr>
        <w:ind w:left="942" w:hanging="360"/>
      </w:pPr>
      <w:rPr>
        <w:rFonts w:ascii="Symbol" w:hAnsi="Symbol" w:hint="default"/>
        <w:sz w:val="22"/>
        <w:szCs w:val="22"/>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15:restartNumberingAfterBreak="0">
    <w:nsid w:val="11093AF6"/>
    <w:multiLevelType w:val="hybridMultilevel"/>
    <w:tmpl w:val="C204B702"/>
    <w:lvl w:ilvl="0" w:tplc="F39654A8">
      <w:start w:val="1"/>
      <w:numFmt w:val="bullet"/>
      <w:lvlText w:val=""/>
      <w:lvlJc w:val="left"/>
      <w:pPr>
        <w:tabs>
          <w:tab w:val="num" w:pos="144"/>
        </w:tabs>
        <w:ind w:left="144" w:hanging="72"/>
      </w:pPr>
      <w:rPr>
        <w:rFonts w:ascii="Symbol" w:hAnsi="Symbol" w:hint="default"/>
        <w:color w:val="auto"/>
        <w:sz w:val="20"/>
      </w:rPr>
    </w:lvl>
    <w:lvl w:ilvl="1" w:tplc="735E6AD2">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1417B"/>
    <w:multiLevelType w:val="hybridMultilevel"/>
    <w:tmpl w:val="DF52EE0E"/>
    <w:lvl w:ilvl="0" w:tplc="1C78747E">
      <w:start w:val="1"/>
      <w:numFmt w:val="decimal"/>
      <w:lvlText w:val="%1-"/>
      <w:lvlJc w:val="left"/>
      <w:pPr>
        <w:ind w:left="360" w:hanging="360"/>
      </w:pPr>
      <w:rPr>
        <w:rFonts w:ascii="Times New Roman" w:eastAsia="Times New Roman" w:hAnsi="Times New Roman" w:cs="B Mitra"/>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F2EA1"/>
    <w:multiLevelType w:val="hybridMultilevel"/>
    <w:tmpl w:val="7324AB92"/>
    <w:lvl w:ilvl="0" w:tplc="FFD417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28ED"/>
    <w:multiLevelType w:val="hybridMultilevel"/>
    <w:tmpl w:val="6A1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958E0"/>
    <w:multiLevelType w:val="hybridMultilevel"/>
    <w:tmpl w:val="4678F964"/>
    <w:lvl w:ilvl="0" w:tplc="2250AF66">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5627D55"/>
    <w:multiLevelType w:val="hybridMultilevel"/>
    <w:tmpl w:val="DBEA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101B2"/>
    <w:multiLevelType w:val="hybridMultilevel"/>
    <w:tmpl w:val="8822F97C"/>
    <w:lvl w:ilvl="0" w:tplc="4BE02FD0">
      <w:start w:val="1"/>
      <w:numFmt w:val="bullet"/>
      <w:lvlText w:val=""/>
      <w:lvlJc w:val="left"/>
      <w:pPr>
        <w:tabs>
          <w:tab w:val="num" w:pos="0"/>
        </w:tabs>
        <w:ind w:left="0" w:firstLine="0"/>
      </w:pPr>
      <w:rPr>
        <w:rFonts w:ascii="Symbol" w:hAnsi="Symbol" w:hint="default"/>
        <w:b w:val="0"/>
        <w:bCs w:val="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CB24F7"/>
    <w:multiLevelType w:val="hybridMultilevel"/>
    <w:tmpl w:val="89200C8C"/>
    <w:lvl w:ilvl="0" w:tplc="A6126C8E">
      <w:start w:val="1"/>
      <w:numFmt w:val="bullet"/>
      <w:lvlText w:val=""/>
      <w:lvlJc w:val="left"/>
      <w:pPr>
        <w:tabs>
          <w:tab w:val="num" w:pos="432"/>
        </w:tabs>
        <w:ind w:left="432" w:hanging="72"/>
      </w:pPr>
      <w:rPr>
        <w:rFonts w:ascii="Symbol" w:hAnsi="Symbol" w:hint="default"/>
        <w:b/>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210F5"/>
    <w:multiLevelType w:val="hybridMultilevel"/>
    <w:tmpl w:val="16A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3329E"/>
    <w:multiLevelType w:val="singleLevel"/>
    <w:tmpl w:val="8068953E"/>
    <w:lvl w:ilvl="0">
      <w:start w:val="1"/>
      <w:numFmt w:val="bullet"/>
      <w:lvlText w:val=""/>
      <w:lvlJc w:val="center"/>
      <w:pPr>
        <w:tabs>
          <w:tab w:val="num" w:pos="648"/>
        </w:tabs>
        <w:ind w:left="454" w:hanging="166"/>
      </w:pPr>
      <w:rPr>
        <w:rFonts w:ascii="Symbol" w:hAnsi="Symbol" w:hint="default"/>
        <w:sz w:val="22"/>
        <w:szCs w:val="22"/>
      </w:rPr>
    </w:lvl>
  </w:abstractNum>
  <w:abstractNum w:abstractNumId="18" w15:restartNumberingAfterBreak="0">
    <w:nsid w:val="1EA024C6"/>
    <w:multiLevelType w:val="hybridMultilevel"/>
    <w:tmpl w:val="BFA49D36"/>
    <w:lvl w:ilvl="0" w:tplc="B986F50A">
      <w:start w:val="1"/>
      <w:numFmt w:val="bullet"/>
      <w:lvlText w:val=""/>
      <w:lvlJc w:val="left"/>
      <w:pPr>
        <w:tabs>
          <w:tab w:val="num" w:pos="144"/>
        </w:tabs>
        <w:ind w:left="144" w:hanging="72"/>
      </w:pPr>
      <w:rPr>
        <w:rFonts w:ascii="Symbol" w:hAnsi="Symbol" w:hint="default"/>
        <w:color w:val="auto"/>
        <w:sz w:val="22"/>
        <w:szCs w:val="22"/>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20121D17"/>
    <w:multiLevelType w:val="hybridMultilevel"/>
    <w:tmpl w:val="3D0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D70B0E"/>
    <w:multiLevelType w:val="hybridMultilevel"/>
    <w:tmpl w:val="4A505AC8"/>
    <w:lvl w:ilvl="0" w:tplc="6D2E0572">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21916482"/>
    <w:multiLevelType w:val="hybridMultilevel"/>
    <w:tmpl w:val="B6F0CD8E"/>
    <w:lvl w:ilvl="0" w:tplc="34D0567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9B0787"/>
    <w:multiLevelType w:val="hybridMultilevel"/>
    <w:tmpl w:val="CB644184"/>
    <w:lvl w:ilvl="0" w:tplc="A01E4F3A">
      <w:start w:val="1"/>
      <w:numFmt w:val="bullet"/>
      <w:lvlText w:val=""/>
      <w:lvlJc w:val="center"/>
      <w:pPr>
        <w:tabs>
          <w:tab w:val="num" w:pos="530"/>
        </w:tabs>
        <w:ind w:left="45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6433B4"/>
    <w:multiLevelType w:val="hybridMultilevel"/>
    <w:tmpl w:val="44D86F6C"/>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F326E1"/>
    <w:multiLevelType w:val="hybridMultilevel"/>
    <w:tmpl w:val="9AB8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1353EF"/>
    <w:multiLevelType w:val="hybridMultilevel"/>
    <w:tmpl w:val="8ABCEAC8"/>
    <w:lvl w:ilvl="0" w:tplc="23167274">
      <w:start w:val="1"/>
      <w:numFmt w:val="none"/>
      <w:lvlText w:val=""/>
      <w:lvlJc w:val="center"/>
      <w:pPr>
        <w:tabs>
          <w:tab w:val="num" w:pos="1584"/>
        </w:tabs>
        <w:ind w:left="1390" w:hanging="166"/>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2214ED"/>
    <w:multiLevelType w:val="hybridMultilevel"/>
    <w:tmpl w:val="1E528A76"/>
    <w:lvl w:ilvl="0" w:tplc="3B188540">
      <w:start w:val="1"/>
      <w:numFmt w:val="bullet"/>
      <w:lvlText w:val=""/>
      <w:lvlJc w:val="left"/>
      <w:pPr>
        <w:ind w:left="720" w:hanging="360"/>
      </w:pPr>
      <w:rPr>
        <w:rFonts w:ascii="Symbol" w:hAnsi="Symbol" w:hint="default"/>
        <w:b/>
        <w:bCs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CD15CE"/>
    <w:multiLevelType w:val="hybridMultilevel"/>
    <w:tmpl w:val="E026C7A2"/>
    <w:lvl w:ilvl="0" w:tplc="3CB2C6EA">
      <w:numFmt w:val="bullet"/>
      <w:lvlText w:val="-"/>
      <w:lvlJc w:val="left"/>
      <w:pPr>
        <w:ind w:left="360" w:hanging="360"/>
      </w:pPr>
      <w:rPr>
        <w:rFonts w:ascii="Calibri" w:eastAsia="Calibri" w:hAnsi="Calibri" w:cs="B Zar"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040CA6"/>
    <w:multiLevelType w:val="hybridMultilevel"/>
    <w:tmpl w:val="CF14CE2A"/>
    <w:lvl w:ilvl="0" w:tplc="4BE02FD0">
      <w:start w:val="1"/>
      <w:numFmt w:val="bullet"/>
      <w:lvlText w:val=""/>
      <w:lvlJc w:val="left"/>
      <w:pPr>
        <w:tabs>
          <w:tab w:val="num" w:pos="360"/>
        </w:tabs>
        <w:ind w:left="360" w:firstLine="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C15DC3"/>
    <w:multiLevelType w:val="hybridMultilevel"/>
    <w:tmpl w:val="BC5A3756"/>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B547CE"/>
    <w:multiLevelType w:val="hybridMultilevel"/>
    <w:tmpl w:val="E126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62019DC"/>
    <w:multiLevelType w:val="hybridMultilevel"/>
    <w:tmpl w:val="A0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F85DFC"/>
    <w:multiLevelType w:val="hybridMultilevel"/>
    <w:tmpl w:val="AA16BF36"/>
    <w:lvl w:ilvl="0" w:tplc="6542104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5171F"/>
    <w:multiLevelType w:val="hybridMultilevel"/>
    <w:tmpl w:val="80F004FA"/>
    <w:lvl w:ilvl="0" w:tplc="44CCAA6C">
      <w:start w:val="1"/>
      <w:numFmt w:val="bullet"/>
      <w:lvlText w:val=""/>
      <w:lvlJc w:val="left"/>
      <w:pPr>
        <w:tabs>
          <w:tab w:val="num" w:pos="126"/>
        </w:tabs>
        <w:ind w:left="126" w:firstLine="0"/>
      </w:pPr>
      <w:rPr>
        <w:rFonts w:ascii="Symbol" w:hAnsi="Symbol" w:hint="default"/>
        <w:sz w:val="20"/>
      </w:rPr>
    </w:lvl>
    <w:lvl w:ilvl="1" w:tplc="CF464844">
      <w:start w:val="8"/>
      <w:numFmt w:val="decimal"/>
      <w:lvlText w:val="%2."/>
      <w:lvlJc w:val="left"/>
      <w:pPr>
        <w:tabs>
          <w:tab w:val="num" w:pos="72"/>
        </w:tabs>
        <w:ind w:left="72" w:firstLine="0"/>
      </w:pPr>
      <w:rPr>
        <w:rFonts w:hint="default"/>
        <w:sz w:val="20"/>
      </w:rPr>
    </w:lvl>
    <w:lvl w:ilvl="2" w:tplc="56D22BFA">
      <w:start w:val="1"/>
      <w:numFmt w:val="decimal"/>
      <w:lvlText w:val="%3."/>
      <w:lvlJc w:val="left"/>
      <w:pPr>
        <w:tabs>
          <w:tab w:val="num" w:pos="2160"/>
        </w:tabs>
        <w:ind w:left="2160" w:hanging="360"/>
      </w:pPr>
      <w:rPr>
        <w:rFonts w:cs="B Mitra" w:hint="default"/>
        <w:b/>
        <w:bCs/>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4B3EEB"/>
    <w:multiLevelType w:val="hybridMultilevel"/>
    <w:tmpl w:val="ED0C830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E635B8"/>
    <w:multiLevelType w:val="hybridMultilevel"/>
    <w:tmpl w:val="898E93A8"/>
    <w:lvl w:ilvl="0" w:tplc="37203BA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F07409"/>
    <w:multiLevelType w:val="hybridMultilevel"/>
    <w:tmpl w:val="796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E5647A"/>
    <w:multiLevelType w:val="hybridMultilevel"/>
    <w:tmpl w:val="1414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7925BD"/>
    <w:multiLevelType w:val="hybridMultilevel"/>
    <w:tmpl w:val="1D8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A05896"/>
    <w:multiLevelType w:val="hybridMultilevel"/>
    <w:tmpl w:val="4F5C0D38"/>
    <w:lvl w:ilvl="0" w:tplc="04090001">
      <w:start w:val="1"/>
      <w:numFmt w:val="bullet"/>
      <w:lvlText w:val=""/>
      <w:lvlJc w:val="left"/>
      <w:pPr>
        <w:ind w:left="360" w:hanging="360"/>
      </w:pPr>
      <w:rPr>
        <w:rFonts w:ascii="Symbol" w:hAnsi="Symbol"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D07BE2"/>
    <w:multiLevelType w:val="hybridMultilevel"/>
    <w:tmpl w:val="E0F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31138"/>
    <w:multiLevelType w:val="hybridMultilevel"/>
    <w:tmpl w:val="A4B676EA"/>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987383"/>
    <w:multiLevelType w:val="hybridMultilevel"/>
    <w:tmpl w:val="579A0A56"/>
    <w:lvl w:ilvl="0" w:tplc="F39654A8">
      <w:start w:val="1"/>
      <w:numFmt w:val="bullet"/>
      <w:lvlText w:val=""/>
      <w:lvlJc w:val="left"/>
      <w:pPr>
        <w:ind w:left="792" w:hanging="360"/>
      </w:pPr>
      <w:rPr>
        <w:rFonts w:ascii="Symbol" w:hAnsi="Symbol" w:hint="default"/>
        <w:color w:val="auto"/>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4F4A209B"/>
    <w:multiLevelType w:val="hybridMultilevel"/>
    <w:tmpl w:val="203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8435C1"/>
    <w:multiLevelType w:val="hybridMultilevel"/>
    <w:tmpl w:val="FE62B592"/>
    <w:lvl w:ilvl="0" w:tplc="11D0C2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B40EA"/>
    <w:multiLevelType w:val="hybridMultilevel"/>
    <w:tmpl w:val="F1140FEC"/>
    <w:lvl w:ilvl="0" w:tplc="7C0A26EE">
      <w:start w:val="1"/>
      <w:numFmt w:val="bullet"/>
      <w:lvlText w:val=""/>
      <w:lvlJc w:val="center"/>
      <w:pPr>
        <w:tabs>
          <w:tab w:val="num" w:pos="0"/>
        </w:tabs>
        <w:ind w:left="0" w:firstLine="0"/>
      </w:pPr>
      <w:rPr>
        <w:rFonts w:ascii="Symbol" w:hAnsi="Symbol" w:hint="default"/>
        <w:sz w:val="22"/>
        <w:szCs w:val="22"/>
      </w:rPr>
    </w:lvl>
    <w:lvl w:ilvl="1" w:tplc="79484586">
      <w:start w:val="1"/>
      <w:numFmt w:val="bullet"/>
      <w:lvlText w:val=""/>
      <w:lvlJc w:val="left"/>
      <w:pPr>
        <w:tabs>
          <w:tab w:val="num" w:pos="1080"/>
        </w:tabs>
        <w:ind w:left="1080" w:firstLine="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D11527"/>
    <w:multiLevelType w:val="hybridMultilevel"/>
    <w:tmpl w:val="51BE3B14"/>
    <w:lvl w:ilvl="0" w:tplc="C2245286">
      <w:start w:val="1"/>
      <w:numFmt w:val="bullet"/>
      <w:lvlText w:val=""/>
      <w:lvlJc w:val="left"/>
      <w:pPr>
        <w:tabs>
          <w:tab w:val="num" w:pos="72"/>
        </w:tabs>
        <w:ind w:left="72" w:firstLine="0"/>
      </w:pPr>
      <w:rPr>
        <w:rFonts w:ascii="Symbol" w:hAnsi="Symbol" w:hint="default"/>
        <w:sz w:val="24"/>
        <w:szCs w:val="24"/>
      </w:rPr>
    </w:lvl>
    <w:lvl w:ilvl="1" w:tplc="B0CE7C74">
      <w:start w:val="1"/>
      <w:numFmt w:val="bullet"/>
      <w:lvlText w:val=""/>
      <w:lvlJc w:val="left"/>
      <w:pPr>
        <w:tabs>
          <w:tab w:val="num" w:pos="1134"/>
        </w:tabs>
        <w:ind w:left="1134" w:firstLine="0"/>
      </w:pPr>
      <w:rPr>
        <w:rFonts w:ascii="Symbol" w:hAnsi="Symbol" w:hint="default"/>
        <w:sz w:val="20"/>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2" w15:restartNumberingAfterBreak="0">
    <w:nsid w:val="5A9C4E5C"/>
    <w:multiLevelType w:val="hybridMultilevel"/>
    <w:tmpl w:val="DC9E5C58"/>
    <w:lvl w:ilvl="0" w:tplc="D3445044">
      <w:start w:val="1"/>
      <w:numFmt w:val="bullet"/>
      <w:lvlText w:val=""/>
      <w:lvlJc w:val="left"/>
      <w:pPr>
        <w:tabs>
          <w:tab w:val="num" w:pos="720"/>
        </w:tabs>
        <w:ind w:left="720" w:hanging="360"/>
      </w:pPr>
      <w:rPr>
        <w:rFonts w:ascii="Symbol" w:hAnsi="Symbol" w:hint="default"/>
        <w:color w:val="auto"/>
        <w:sz w:val="22"/>
        <w:szCs w:val="22"/>
      </w:rPr>
    </w:lvl>
    <w:lvl w:ilvl="1" w:tplc="1228E57A">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D32815"/>
    <w:multiLevelType w:val="hybridMultilevel"/>
    <w:tmpl w:val="DF3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C730BE"/>
    <w:multiLevelType w:val="hybridMultilevel"/>
    <w:tmpl w:val="9DF2B2A2"/>
    <w:lvl w:ilvl="0" w:tplc="F39654A8">
      <w:start w:val="1"/>
      <w:numFmt w:val="bullet"/>
      <w:lvlText w:val=""/>
      <w:lvlJc w:val="left"/>
      <w:pPr>
        <w:tabs>
          <w:tab w:val="num" w:pos="144"/>
        </w:tabs>
        <w:ind w:left="144" w:hanging="7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4A76C2"/>
    <w:multiLevelType w:val="hybridMultilevel"/>
    <w:tmpl w:val="879CC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90644B"/>
    <w:multiLevelType w:val="hybridMultilevel"/>
    <w:tmpl w:val="C1C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0D29C8"/>
    <w:multiLevelType w:val="hybridMultilevel"/>
    <w:tmpl w:val="2D78C184"/>
    <w:lvl w:ilvl="0" w:tplc="85CAF4F4">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6A231D"/>
    <w:multiLevelType w:val="hybridMultilevel"/>
    <w:tmpl w:val="85E295BC"/>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211AE9"/>
    <w:multiLevelType w:val="hybridMultilevel"/>
    <w:tmpl w:val="4080ED20"/>
    <w:lvl w:ilvl="0" w:tplc="F39654A8">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F5A263C"/>
    <w:multiLevelType w:val="hybridMultilevel"/>
    <w:tmpl w:val="1E1A3B04"/>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FA901E1"/>
    <w:multiLevelType w:val="hybridMultilevel"/>
    <w:tmpl w:val="1F148DB4"/>
    <w:lvl w:ilvl="0" w:tplc="9B8834DE">
      <w:start w:val="1"/>
      <w:numFmt w:val="bullet"/>
      <w:lvlText w:val=""/>
      <w:lvlJc w:val="left"/>
      <w:pPr>
        <w:ind w:left="972" w:hanging="360"/>
      </w:pPr>
      <w:rPr>
        <w:rFonts w:ascii="Symbol" w:hAnsi="Symbol" w:hint="default"/>
        <w:sz w:val="22"/>
        <w:szCs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2" w15:restartNumberingAfterBreak="0">
    <w:nsid w:val="716E4DBC"/>
    <w:multiLevelType w:val="hybridMultilevel"/>
    <w:tmpl w:val="EACE634E"/>
    <w:lvl w:ilvl="0" w:tplc="3B5E0BF2">
      <w:start w:val="7"/>
      <w:numFmt w:val="bullet"/>
      <w:lvlText w:val=""/>
      <w:lvlJc w:val="left"/>
      <w:pPr>
        <w:tabs>
          <w:tab w:val="num" w:pos="1944"/>
        </w:tabs>
        <w:ind w:left="1807" w:hanging="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F627A6"/>
    <w:multiLevelType w:val="hybridMultilevel"/>
    <w:tmpl w:val="1B9EC374"/>
    <w:lvl w:ilvl="0" w:tplc="A2DEC800">
      <w:numFmt w:val="bullet"/>
      <w:lvlText w:val="-"/>
      <w:lvlJc w:val="left"/>
      <w:pPr>
        <w:ind w:left="720" w:hanging="360"/>
      </w:pPr>
      <w:rPr>
        <w:rFonts w:ascii="Calibri" w:eastAsia="Calibri" w:hAnsi="Calibri" w:cs="B Mitr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73D03701"/>
    <w:multiLevelType w:val="hybridMultilevel"/>
    <w:tmpl w:val="A664E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7AE18BF"/>
    <w:multiLevelType w:val="hybridMultilevel"/>
    <w:tmpl w:val="0FB4C6C6"/>
    <w:lvl w:ilvl="0" w:tplc="F39654A8">
      <w:start w:val="1"/>
      <w:numFmt w:val="bullet"/>
      <w:lvlText w:val=""/>
      <w:lvlJc w:val="left"/>
      <w:pPr>
        <w:tabs>
          <w:tab w:val="num" w:pos="144"/>
        </w:tabs>
        <w:ind w:left="144" w:hanging="72"/>
      </w:pPr>
      <w:rPr>
        <w:rFonts w:ascii="Symbol" w:hAnsi="Symbol" w:hint="default"/>
        <w:color w:val="auto"/>
        <w:sz w:val="20"/>
      </w:rPr>
    </w:lvl>
    <w:lvl w:ilvl="1" w:tplc="B0EE12DA">
      <w:start w:val="1"/>
      <w:numFmt w:val="decimal"/>
      <w:lvlText w:val="%2."/>
      <w:lvlJc w:val="left"/>
      <w:pPr>
        <w:tabs>
          <w:tab w:val="num" w:pos="1368"/>
        </w:tabs>
        <w:ind w:left="1224" w:hanging="144"/>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D040E4"/>
    <w:multiLevelType w:val="hybridMultilevel"/>
    <w:tmpl w:val="7DAA7AE4"/>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D6FEA"/>
    <w:multiLevelType w:val="hybridMultilevel"/>
    <w:tmpl w:val="56CA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70" w15:restartNumberingAfterBreak="0">
    <w:nsid w:val="7AFD003A"/>
    <w:multiLevelType w:val="hybridMultilevel"/>
    <w:tmpl w:val="99C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1F2EC4"/>
    <w:multiLevelType w:val="hybridMultilevel"/>
    <w:tmpl w:val="B6A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477232"/>
    <w:multiLevelType w:val="hybridMultilevel"/>
    <w:tmpl w:val="EDBAC0A2"/>
    <w:lvl w:ilvl="0" w:tplc="ACA81ECA">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397882"/>
    <w:multiLevelType w:val="hybridMultilevel"/>
    <w:tmpl w:val="AE662E5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28"/>
  </w:num>
  <w:num w:numId="2">
    <w:abstractNumId w:val="8"/>
  </w:num>
  <w:num w:numId="3">
    <w:abstractNumId w:val="21"/>
  </w:num>
  <w:num w:numId="4">
    <w:abstractNumId w:val="66"/>
  </w:num>
  <w:num w:numId="5">
    <w:abstractNumId w:val="54"/>
  </w:num>
  <w:num w:numId="6">
    <w:abstractNumId w:val="64"/>
  </w:num>
  <w:num w:numId="7">
    <w:abstractNumId w:val="12"/>
  </w:num>
  <w:num w:numId="8">
    <w:abstractNumId w:val="26"/>
  </w:num>
  <w:num w:numId="9">
    <w:abstractNumId w:val="52"/>
  </w:num>
  <w:num w:numId="10">
    <w:abstractNumId w:val="15"/>
  </w:num>
  <w:num w:numId="11">
    <w:abstractNumId w:val="14"/>
  </w:num>
  <w:num w:numId="12">
    <w:abstractNumId w:val="62"/>
  </w:num>
  <w:num w:numId="13">
    <w:abstractNumId w:val="17"/>
  </w:num>
  <w:num w:numId="14">
    <w:abstractNumId w:val="69"/>
  </w:num>
  <w:num w:numId="15">
    <w:abstractNumId w:val="45"/>
  </w:num>
  <w:num w:numId="16">
    <w:abstractNumId w:val="32"/>
  </w:num>
  <w:num w:numId="17">
    <w:abstractNumId w:val="25"/>
  </w:num>
  <w:num w:numId="18">
    <w:abstractNumId w:val="46"/>
  </w:num>
  <w:num w:numId="19">
    <w:abstractNumId w:val="31"/>
  </w:num>
  <w:num w:numId="20">
    <w:abstractNumId w:val="24"/>
  </w:num>
  <w:num w:numId="21">
    <w:abstractNumId w:val="20"/>
  </w:num>
  <w:num w:numId="22">
    <w:abstractNumId w:val="73"/>
  </w:num>
  <w:num w:numId="23">
    <w:abstractNumId w:val="3"/>
  </w:num>
  <w:num w:numId="24">
    <w:abstractNumId w:val="51"/>
  </w:num>
  <w:num w:numId="25">
    <w:abstractNumId w:val="13"/>
  </w:num>
  <w:num w:numId="26">
    <w:abstractNumId w:val="47"/>
  </w:num>
  <w:num w:numId="27">
    <w:abstractNumId w:val="16"/>
  </w:num>
  <w:num w:numId="28">
    <w:abstractNumId w:val="10"/>
  </w:num>
  <w:num w:numId="29">
    <w:abstractNumId w:val="40"/>
  </w:num>
  <w:num w:numId="30">
    <w:abstractNumId w:val="65"/>
  </w:num>
  <w:num w:numId="31">
    <w:abstractNumId w:val="72"/>
  </w:num>
  <w:num w:numId="32">
    <w:abstractNumId w:val="23"/>
  </w:num>
  <w:num w:numId="33">
    <w:abstractNumId w:val="57"/>
  </w:num>
  <w:num w:numId="34">
    <w:abstractNumId w:val="36"/>
  </w:num>
  <w:num w:numId="35">
    <w:abstractNumId w:val="63"/>
  </w:num>
  <w:num w:numId="36">
    <w:abstractNumId w:val="22"/>
  </w:num>
  <w:num w:numId="37">
    <w:abstractNumId w:val="39"/>
  </w:num>
  <w:num w:numId="38">
    <w:abstractNumId w:val="67"/>
  </w:num>
  <w:num w:numId="39">
    <w:abstractNumId w:val="1"/>
  </w:num>
  <w:num w:numId="40">
    <w:abstractNumId w:val="18"/>
  </w:num>
  <w:num w:numId="41">
    <w:abstractNumId w:val="37"/>
  </w:num>
  <w:num w:numId="42">
    <w:abstractNumId w:val="58"/>
  </w:num>
  <w:num w:numId="43">
    <w:abstractNumId w:val="60"/>
  </w:num>
  <w:num w:numId="44">
    <w:abstractNumId w:val="49"/>
  </w:num>
  <w:num w:numId="45">
    <w:abstractNumId w:val="61"/>
  </w:num>
  <w:num w:numId="46">
    <w:abstractNumId w:val="30"/>
  </w:num>
  <w:num w:numId="47">
    <w:abstractNumId w:val="33"/>
  </w:num>
  <w:num w:numId="48">
    <w:abstractNumId w:val="41"/>
  </w:num>
  <w:num w:numId="49">
    <w:abstractNumId w:val="50"/>
  </w:num>
  <w:num w:numId="50">
    <w:abstractNumId w:val="38"/>
  </w:num>
  <w:num w:numId="51">
    <w:abstractNumId w:val="74"/>
  </w:num>
  <w:num w:numId="52">
    <w:abstractNumId w:val="35"/>
  </w:num>
  <w:num w:numId="53">
    <w:abstractNumId w:val="59"/>
  </w:num>
  <w:num w:numId="54">
    <w:abstractNumId w:val="48"/>
  </w:num>
  <w:num w:numId="55">
    <w:abstractNumId w:val="9"/>
  </w:num>
  <w:num w:numId="56">
    <w:abstractNumId w:val="43"/>
  </w:num>
  <w:num w:numId="57">
    <w:abstractNumId w:val="34"/>
  </w:num>
  <w:num w:numId="58">
    <w:abstractNumId w:val="29"/>
  </w:num>
  <w:num w:numId="59">
    <w:abstractNumId w:val="5"/>
  </w:num>
  <w:num w:numId="60">
    <w:abstractNumId w:val="55"/>
  </w:num>
  <w:num w:numId="61">
    <w:abstractNumId w:val="27"/>
  </w:num>
  <w:num w:numId="62">
    <w:abstractNumId w:val="53"/>
  </w:num>
  <w:num w:numId="63">
    <w:abstractNumId w:val="0"/>
  </w:num>
  <w:num w:numId="64">
    <w:abstractNumId w:val="4"/>
  </w:num>
  <w:num w:numId="65">
    <w:abstractNumId w:val="56"/>
  </w:num>
  <w:num w:numId="66">
    <w:abstractNumId w:val="70"/>
  </w:num>
  <w:num w:numId="67">
    <w:abstractNumId w:val="71"/>
  </w:num>
  <w:num w:numId="68">
    <w:abstractNumId w:val="42"/>
  </w:num>
  <w:num w:numId="69">
    <w:abstractNumId w:val="11"/>
  </w:num>
  <w:num w:numId="70">
    <w:abstractNumId w:val="44"/>
  </w:num>
  <w:num w:numId="71">
    <w:abstractNumId w:val="2"/>
  </w:num>
  <w:num w:numId="72">
    <w:abstractNumId w:val="6"/>
  </w:num>
  <w:num w:numId="73">
    <w:abstractNumId w:val="19"/>
  </w:num>
  <w:num w:numId="74">
    <w:abstractNumId w:val="7"/>
  </w:num>
  <w:num w:numId="75">
    <w:abstractNumId w:val="67"/>
  </w:num>
  <w:num w:numId="76">
    <w:abstractNumId w:val="39"/>
  </w:num>
  <w:num w:numId="77">
    <w:abstractNumId w:val="68"/>
  </w:num>
  <w:num w:numId="78">
    <w:abstractNumId w:val="18"/>
  </w:num>
  <w:num w:numId="79">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69"/>
    <w:rsid w:val="00002B42"/>
    <w:rsid w:val="00006BCD"/>
    <w:rsid w:val="0000721D"/>
    <w:rsid w:val="00017C97"/>
    <w:rsid w:val="00030E32"/>
    <w:rsid w:val="00032FBB"/>
    <w:rsid w:val="0003714B"/>
    <w:rsid w:val="00040218"/>
    <w:rsid w:val="00047145"/>
    <w:rsid w:val="00057C34"/>
    <w:rsid w:val="000621A4"/>
    <w:rsid w:val="00064FD3"/>
    <w:rsid w:val="00067BA8"/>
    <w:rsid w:val="00075DB7"/>
    <w:rsid w:val="00090D08"/>
    <w:rsid w:val="000A38F2"/>
    <w:rsid w:val="000A6430"/>
    <w:rsid w:val="000C07D2"/>
    <w:rsid w:val="000C3FD7"/>
    <w:rsid w:val="000E532C"/>
    <w:rsid w:val="000E6B9D"/>
    <w:rsid w:val="000F01A4"/>
    <w:rsid w:val="00100769"/>
    <w:rsid w:val="00101738"/>
    <w:rsid w:val="00103562"/>
    <w:rsid w:val="00114D93"/>
    <w:rsid w:val="00120E42"/>
    <w:rsid w:val="00125FC8"/>
    <w:rsid w:val="0013209B"/>
    <w:rsid w:val="00141C28"/>
    <w:rsid w:val="00142EF1"/>
    <w:rsid w:val="00143761"/>
    <w:rsid w:val="00157258"/>
    <w:rsid w:val="00182BFB"/>
    <w:rsid w:val="00184F3A"/>
    <w:rsid w:val="001B05B0"/>
    <w:rsid w:val="001C4212"/>
    <w:rsid w:val="001C58CF"/>
    <w:rsid w:val="001D0431"/>
    <w:rsid w:val="001E0756"/>
    <w:rsid w:val="001E6947"/>
    <w:rsid w:val="001F0F9E"/>
    <w:rsid w:val="001F1FF3"/>
    <w:rsid w:val="00204DAC"/>
    <w:rsid w:val="00214387"/>
    <w:rsid w:val="002213CA"/>
    <w:rsid w:val="00224666"/>
    <w:rsid w:val="0023197D"/>
    <w:rsid w:val="002326C9"/>
    <w:rsid w:val="00233D23"/>
    <w:rsid w:val="002341DF"/>
    <w:rsid w:val="00241870"/>
    <w:rsid w:val="00246492"/>
    <w:rsid w:val="0024666F"/>
    <w:rsid w:val="0026314C"/>
    <w:rsid w:val="00264BBA"/>
    <w:rsid w:val="00286A11"/>
    <w:rsid w:val="00291714"/>
    <w:rsid w:val="0029257A"/>
    <w:rsid w:val="002962F2"/>
    <w:rsid w:val="002A794E"/>
    <w:rsid w:val="002B0F19"/>
    <w:rsid w:val="002B6EBA"/>
    <w:rsid w:val="002B77C8"/>
    <w:rsid w:val="002C5278"/>
    <w:rsid w:val="002C7736"/>
    <w:rsid w:val="002F10E0"/>
    <w:rsid w:val="002F3428"/>
    <w:rsid w:val="002F7B9A"/>
    <w:rsid w:val="00310193"/>
    <w:rsid w:val="003138F8"/>
    <w:rsid w:val="0032012C"/>
    <w:rsid w:val="0032466B"/>
    <w:rsid w:val="0033400A"/>
    <w:rsid w:val="00335BC6"/>
    <w:rsid w:val="00342617"/>
    <w:rsid w:val="003475AE"/>
    <w:rsid w:val="0034765D"/>
    <w:rsid w:val="003508CB"/>
    <w:rsid w:val="00363CC6"/>
    <w:rsid w:val="00377380"/>
    <w:rsid w:val="00382CF7"/>
    <w:rsid w:val="00383143"/>
    <w:rsid w:val="003C463D"/>
    <w:rsid w:val="003D358D"/>
    <w:rsid w:val="003D6C98"/>
    <w:rsid w:val="003D7874"/>
    <w:rsid w:val="003E52B4"/>
    <w:rsid w:val="00406ED5"/>
    <w:rsid w:val="00412F16"/>
    <w:rsid w:val="00424D59"/>
    <w:rsid w:val="00430548"/>
    <w:rsid w:val="00432E35"/>
    <w:rsid w:val="00435B7E"/>
    <w:rsid w:val="00452460"/>
    <w:rsid w:val="00452E70"/>
    <w:rsid w:val="00465DC0"/>
    <w:rsid w:val="00477467"/>
    <w:rsid w:val="00481D3D"/>
    <w:rsid w:val="0048452D"/>
    <w:rsid w:val="004948C8"/>
    <w:rsid w:val="00497D56"/>
    <w:rsid w:val="004A60A4"/>
    <w:rsid w:val="004B04A5"/>
    <w:rsid w:val="004B0A8E"/>
    <w:rsid w:val="004C01A2"/>
    <w:rsid w:val="004D703E"/>
    <w:rsid w:val="004E2F6E"/>
    <w:rsid w:val="004E3FAA"/>
    <w:rsid w:val="004E76F8"/>
    <w:rsid w:val="00515787"/>
    <w:rsid w:val="005260FF"/>
    <w:rsid w:val="00527CE6"/>
    <w:rsid w:val="00541310"/>
    <w:rsid w:val="005461D7"/>
    <w:rsid w:val="0054786D"/>
    <w:rsid w:val="00555388"/>
    <w:rsid w:val="00557A13"/>
    <w:rsid w:val="00565401"/>
    <w:rsid w:val="005667FE"/>
    <w:rsid w:val="00573985"/>
    <w:rsid w:val="005A512C"/>
    <w:rsid w:val="005A67EB"/>
    <w:rsid w:val="005A6CC8"/>
    <w:rsid w:val="005A6F75"/>
    <w:rsid w:val="005B47B1"/>
    <w:rsid w:val="005C7C94"/>
    <w:rsid w:val="005E2B92"/>
    <w:rsid w:val="005F2BAD"/>
    <w:rsid w:val="005F7E9B"/>
    <w:rsid w:val="00604147"/>
    <w:rsid w:val="00624EB2"/>
    <w:rsid w:val="00630910"/>
    <w:rsid w:val="0063201B"/>
    <w:rsid w:val="00633319"/>
    <w:rsid w:val="006436B2"/>
    <w:rsid w:val="00655121"/>
    <w:rsid w:val="006625DC"/>
    <w:rsid w:val="00664118"/>
    <w:rsid w:val="006647B2"/>
    <w:rsid w:val="00665EA1"/>
    <w:rsid w:val="006672E8"/>
    <w:rsid w:val="006A46A5"/>
    <w:rsid w:val="006A621E"/>
    <w:rsid w:val="006A6BB5"/>
    <w:rsid w:val="006A7945"/>
    <w:rsid w:val="006B5F07"/>
    <w:rsid w:val="006C6805"/>
    <w:rsid w:val="006C70CC"/>
    <w:rsid w:val="006D2EDC"/>
    <w:rsid w:val="006D4F92"/>
    <w:rsid w:val="006E2140"/>
    <w:rsid w:val="006F0350"/>
    <w:rsid w:val="006F780B"/>
    <w:rsid w:val="007014ED"/>
    <w:rsid w:val="00722DC8"/>
    <w:rsid w:val="00727F6A"/>
    <w:rsid w:val="00742361"/>
    <w:rsid w:val="0075108D"/>
    <w:rsid w:val="00754880"/>
    <w:rsid w:val="0075799D"/>
    <w:rsid w:val="007664EE"/>
    <w:rsid w:val="00772615"/>
    <w:rsid w:val="00776A8A"/>
    <w:rsid w:val="007834DC"/>
    <w:rsid w:val="00785512"/>
    <w:rsid w:val="007A0CDA"/>
    <w:rsid w:val="007A0E63"/>
    <w:rsid w:val="007B54BA"/>
    <w:rsid w:val="007B595C"/>
    <w:rsid w:val="007B601B"/>
    <w:rsid w:val="007C4E4D"/>
    <w:rsid w:val="007F7649"/>
    <w:rsid w:val="0080528A"/>
    <w:rsid w:val="008242F2"/>
    <w:rsid w:val="008305FF"/>
    <w:rsid w:val="0083627D"/>
    <w:rsid w:val="00840D70"/>
    <w:rsid w:val="00843CC3"/>
    <w:rsid w:val="00844B2D"/>
    <w:rsid w:val="00865082"/>
    <w:rsid w:val="0087200F"/>
    <w:rsid w:val="0087648F"/>
    <w:rsid w:val="0088079F"/>
    <w:rsid w:val="00890DED"/>
    <w:rsid w:val="008A4640"/>
    <w:rsid w:val="008A53C4"/>
    <w:rsid w:val="008A5C73"/>
    <w:rsid w:val="008C5F3D"/>
    <w:rsid w:val="008C68F5"/>
    <w:rsid w:val="008D018C"/>
    <w:rsid w:val="008D28CA"/>
    <w:rsid w:val="008E01E9"/>
    <w:rsid w:val="008E1B92"/>
    <w:rsid w:val="008E5D55"/>
    <w:rsid w:val="00903BBF"/>
    <w:rsid w:val="0090789D"/>
    <w:rsid w:val="009129D8"/>
    <w:rsid w:val="00914DA5"/>
    <w:rsid w:val="00927240"/>
    <w:rsid w:val="0093102E"/>
    <w:rsid w:val="0093573C"/>
    <w:rsid w:val="00947AEC"/>
    <w:rsid w:val="0096478B"/>
    <w:rsid w:val="00971E2E"/>
    <w:rsid w:val="00974A23"/>
    <w:rsid w:val="009801E7"/>
    <w:rsid w:val="0098195A"/>
    <w:rsid w:val="00986A02"/>
    <w:rsid w:val="009A25D8"/>
    <w:rsid w:val="009A52D6"/>
    <w:rsid w:val="009B643C"/>
    <w:rsid w:val="009C2BCE"/>
    <w:rsid w:val="009D25C9"/>
    <w:rsid w:val="009E2A68"/>
    <w:rsid w:val="009E3369"/>
    <w:rsid w:val="009F230B"/>
    <w:rsid w:val="009F2D32"/>
    <w:rsid w:val="00A0548C"/>
    <w:rsid w:val="00A15223"/>
    <w:rsid w:val="00A361E0"/>
    <w:rsid w:val="00A43883"/>
    <w:rsid w:val="00A51259"/>
    <w:rsid w:val="00A535DC"/>
    <w:rsid w:val="00A55A29"/>
    <w:rsid w:val="00A63CA0"/>
    <w:rsid w:val="00A70D7F"/>
    <w:rsid w:val="00A907C1"/>
    <w:rsid w:val="00AA1AFA"/>
    <w:rsid w:val="00AC6CDE"/>
    <w:rsid w:val="00AD40CA"/>
    <w:rsid w:val="00AD6816"/>
    <w:rsid w:val="00AD6CE3"/>
    <w:rsid w:val="00AE598D"/>
    <w:rsid w:val="00AF1C3F"/>
    <w:rsid w:val="00AF3916"/>
    <w:rsid w:val="00B2102C"/>
    <w:rsid w:val="00B23958"/>
    <w:rsid w:val="00B400AA"/>
    <w:rsid w:val="00B42202"/>
    <w:rsid w:val="00B50C1E"/>
    <w:rsid w:val="00B52C61"/>
    <w:rsid w:val="00B70D7F"/>
    <w:rsid w:val="00B8553E"/>
    <w:rsid w:val="00B865C3"/>
    <w:rsid w:val="00B93338"/>
    <w:rsid w:val="00B94E3A"/>
    <w:rsid w:val="00BA03DF"/>
    <w:rsid w:val="00BA48D5"/>
    <w:rsid w:val="00BA4C49"/>
    <w:rsid w:val="00BB1315"/>
    <w:rsid w:val="00BB280A"/>
    <w:rsid w:val="00BB4786"/>
    <w:rsid w:val="00BC02A5"/>
    <w:rsid w:val="00BD2091"/>
    <w:rsid w:val="00BD37E8"/>
    <w:rsid w:val="00BE04B6"/>
    <w:rsid w:val="00BE53F7"/>
    <w:rsid w:val="00BE678A"/>
    <w:rsid w:val="00BE6BDA"/>
    <w:rsid w:val="00BE78A0"/>
    <w:rsid w:val="00C005DD"/>
    <w:rsid w:val="00C0104E"/>
    <w:rsid w:val="00C050D8"/>
    <w:rsid w:val="00C05F17"/>
    <w:rsid w:val="00C10F06"/>
    <w:rsid w:val="00C11889"/>
    <w:rsid w:val="00C150D5"/>
    <w:rsid w:val="00C40AE0"/>
    <w:rsid w:val="00C45966"/>
    <w:rsid w:val="00C51634"/>
    <w:rsid w:val="00C52EF6"/>
    <w:rsid w:val="00C632E7"/>
    <w:rsid w:val="00C84CA2"/>
    <w:rsid w:val="00C92A24"/>
    <w:rsid w:val="00CA08C4"/>
    <w:rsid w:val="00CA26CE"/>
    <w:rsid w:val="00CC3CB3"/>
    <w:rsid w:val="00CC67EA"/>
    <w:rsid w:val="00CE0633"/>
    <w:rsid w:val="00CE5744"/>
    <w:rsid w:val="00CF38F4"/>
    <w:rsid w:val="00CF6DA3"/>
    <w:rsid w:val="00D03ACC"/>
    <w:rsid w:val="00D21080"/>
    <w:rsid w:val="00D245AE"/>
    <w:rsid w:val="00D27E7C"/>
    <w:rsid w:val="00D343E3"/>
    <w:rsid w:val="00D346D6"/>
    <w:rsid w:val="00D44075"/>
    <w:rsid w:val="00D606FD"/>
    <w:rsid w:val="00D634DA"/>
    <w:rsid w:val="00D81266"/>
    <w:rsid w:val="00D867AB"/>
    <w:rsid w:val="00D90C02"/>
    <w:rsid w:val="00D96A4B"/>
    <w:rsid w:val="00DA7A2D"/>
    <w:rsid w:val="00DB4802"/>
    <w:rsid w:val="00DC3FB5"/>
    <w:rsid w:val="00DD3B04"/>
    <w:rsid w:val="00DE24C6"/>
    <w:rsid w:val="00DE7E38"/>
    <w:rsid w:val="00DF016F"/>
    <w:rsid w:val="00DF2B9C"/>
    <w:rsid w:val="00E11E09"/>
    <w:rsid w:val="00E15182"/>
    <w:rsid w:val="00E15C24"/>
    <w:rsid w:val="00E23F6C"/>
    <w:rsid w:val="00E339CE"/>
    <w:rsid w:val="00E45E8D"/>
    <w:rsid w:val="00E62D0D"/>
    <w:rsid w:val="00E661C1"/>
    <w:rsid w:val="00E76664"/>
    <w:rsid w:val="00E85E9E"/>
    <w:rsid w:val="00EA1263"/>
    <w:rsid w:val="00EA7154"/>
    <w:rsid w:val="00EB0964"/>
    <w:rsid w:val="00EB2401"/>
    <w:rsid w:val="00EB2805"/>
    <w:rsid w:val="00EC24B4"/>
    <w:rsid w:val="00EC47A5"/>
    <w:rsid w:val="00ED6AB2"/>
    <w:rsid w:val="00EE5609"/>
    <w:rsid w:val="00EE7FEC"/>
    <w:rsid w:val="00F017CA"/>
    <w:rsid w:val="00F04E42"/>
    <w:rsid w:val="00F057BB"/>
    <w:rsid w:val="00F060F7"/>
    <w:rsid w:val="00F11C8C"/>
    <w:rsid w:val="00F1354B"/>
    <w:rsid w:val="00F16774"/>
    <w:rsid w:val="00F2203C"/>
    <w:rsid w:val="00F270F0"/>
    <w:rsid w:val="00F34238"/>
    <w:rsid w:val="00F536F9"/>
    <w:rsid w:val="00F54837"/>
    <w:rsid w:val="00F74163"/>
    <w:rsid w:val="00F7671B"/>
    <w:rsid w:val="00F770B5"/>
    <w:rsid w:val="00F81245"/>
    <w:rsid w:val="00F87CDE"/>
    <w:rsid w:val="00F93363"/>
    <w:rsid w:val="00FA1805"/>
    <w:rsid w:val="00FA3B85"/>
    <w:rsid w:val="00FC4660"/>
    <w:rsid w:val="00FC5576"/>
    <w:rsid w:val="00FE5F91"/>
    <w:rsid w:val="00FF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777AD-E236-4433-B5CA-F9BB3506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6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100769"/>
    <w:pPr>
      <w:keepNext/>
      <w:keepLines/>
      <w:spacing w:before="480" w:after="0"/>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qFormat/>
    <w:rsid w:val="00100769"/>
    <w:pPr>
      <w:keepNext/>
      <w:spacing w:before="240" w:after="60" w:line="240" w:lineRule="auto"/>
      <w:outlineLvl w:val="1"/>
    </w:pPr>
    <w:rPr>
      <w:rFonts w:ascii="Arial" w:eastAsia="Times New Roman" w:hAnsi="Arial" w:cs="Times New Roman"/>
      <w:b/>
      <w:bCs/>
      <w:i/>
      <w:iCs/>
      <w:sz w:val="28"/>
      <w:szCs w:val="28"/>
      <w:lang w:bidi="fa-IR"/>
    </w:rPr>
  </w:style>
  <w:style w:type="paragraph" w:styleId="Heading3">
    <w:name w:val="heading 3"/>
    <w:basedOn w:val="Normal"/>
    <w:next w:val="Normal"/>
    <w:link w:val="Heading3Char"/>
    <w:qFormat/>
    <w:rsid w:val="00100769"/>
    <w:pPr>
      <w:keepNext/>
      <w:tabs>
        <w:tab w:val="left" w:pos="4242"/>
      </w:tabs>
      <w:bidi/>
      <w:spacing w:after="0" w:line="240" w:lineRule="auto"/>
      <w:ind w:left="167" w:right="167"/>
      <w:jc w:val="center"/>
      <w:outlineLvl w:val="2"/>
    </w:pPr>
    <w:rPr>
      <w:rFonts w:ascii="Times New Roman" w:eastAsia="Times New Roman" w:hAnsi="Times New Roman" w:cs="Times New Roman"/>
      <w:bCs/>
      <w:sz w:val="19"/>
      <w:szCs w:val="20"/>
      <w:lang w:eastAsia="zh-CN" w:bidi="fa-IR"/>
    </w:rPr>
  </w:style>
  <w:style w:type="paragraph" w:styleId="Heading4">
    <w:name w:val="heading 4"/>
    <w:basedOn w:val="Normal"/>
    <w:next w:val="Normal"/>
    <w:link w:val="Heading4Char"/>
    <w:qFormat/>
    <w:rsid w:val="00100769"/>
    <w:pPr>
      <w:keepNext/>
      <w:spacing w:before="240" w:after="60" w:line="240" w:lineRule="auto"/>
      <w:outlineLvl w:val="3"/>
    </w:pPr>
    <w:rPr>
      <w:rFonts w:ascii="Times New Roman" w:eastAsia="Times New Roman" w:hAnsi="Times New Roman" w:cs="Times New Roman"/>
      <w:b/>
      <w:bCs/>
      <w:sz w:val="28"/>
      <w:szCs w:val="28"/>
      <w:lang w:bidi="fa-IR"/>
    </w:rPr>
  </w:style>
  <w:style w:type="paragraph" w:styleId="Heading5">
    <w:name w:val="heading 5"/>
    <w:basedOn w:val="Normal"/>
    <w:next w:val="Normal"/>
    <w:link w:val="Heading5Char"/>
    <w:qFormat/>
    <w:rsid w:val="00100769"/>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100769"/>
    <w:pPr>
      <w:spacing w:before="240" w:after="60" w:line="240" w:lineRule="auto"/>
      <w:outlineLvl w:val="5"/>
    </w:pPr>
    <w:rPr>
      <w:rFonts w:ascii="Times New Roman" w:eastAsia="Times New Roman" w:hAnsi="Times New Roman" w:cs="Times New Roman"/>
      <w:b/>
      <w:bCs/>
      <w:sz w:val="20"/>
      <w:szCs w:val="20"/>
      <w:lang w:bidi="fa-IR"/>
    </w:rPr>
  </w:style>
  <w:style w:type="paragraph" w:styleId="Heading7">
    <w:name w:val="heading 7"/>
    <w:basedOn w:val="Normal"/>
    <w:next w:val="Normal"/>
    <w:link w:val="Heading7Char"/>
    <w:unhideWhenUsed/>
    <w:qFormat/>
    <w:rsid w:val="00100769"/>
    <w:pPr>
      <w:keepNext/>
      <w:keepLines/>
      <w:spacing w:before="200" w:after="0"/>
      <w:outlineLvl w:val="6"/>
    </w:pPr>
    <w:rPr>
      <w:rFonts w:ascii="Cambria" w:eastAsia="Times New Roman" w:hAnsi="Cambria" w:cs="Times New Roman"/>
      <w:i/>
      <w:iCs/>
      <w:color w:val="404040"/>
      <w:sz w:val="20"/>
      <w:szCs w:val="20"/>
      <w:lang w:bidi="fa-IR"/>
    </w:rPr>
  </w:style>
  <w:style w:type="paragraph" w:styleId="Heading8">
    <w:name w:val="heading 8"/>
    <w:basedOn w:val="Normal"/>
    <w:next w:val="Normal"/>
    <w:link w:val="Heading8Char"/>
    <w:unhideWhenUsed/>
    <w:qFormat/>
    <w:rsid w:val="00100769"/>
    <w:pPr>
      <w:keepNext/>
      <w:keepLines/>
      <w:spacing w:before="200" w:after="0"/>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nhideWhenUsed/>
    <w:qFormat/>
    <w:rsid w:val="00100769"/>
    <w:pPr>
      <w:keepNext/>
      <w:keepLines/>
      <w:spacing w:before="200" w:after="0"/>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69"/>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100769"/>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100769"/>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100769"/>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100769"/>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100769"/>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rsid w:val="00100769"/>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rsid w:val="00100769"/>
    <w:rPr>
      <w:rFonts w:ascii="Cambria" w:eastAsia="Times New Roman" w:hAnsi="Cambria" w:cs="Times New Roman"/>
      <w:color w:val="404040"/>
      <w:sz w:val="20"/>
      <w:szCs w:val="20"/>
      <w:lang w:bidi="fa-IR"/>
    </w:rPr>
  </w:style>
  <w:style w:type="character" w:customStyle="1" w:styleId="Heading9Char">
    <w:name w:val="Heading 9 Char"/>
    <w:basedOn w:val="DefaultParagraphFont"/>
    <w:link w:val="Heading9"/>
    <w:rsid w:val="00100769"/>
    <w:rPr>
      <w:rFonts w:ascii="Cambria" w:eastAsia="Times New Roman" w:hAnsi="Cambria" w:cs="Times New Roman"/>
      <w:i/>
      <w:iCs/>
      <w:color w:val="404040"/>
      <w:sz w:val="20"/>
      <w:szCs w:val="20"/>
      <w:lang w:bidi="fa-IR"/>
    </w:rPr>
  </w:style>
  <w:style w:type="paragraph" w:styleId="ListParagraph">
    <w:name w:val="List Paragraph"/>
    <w:basedOn w:val="Normal"/>
    <w:uiPriority w:val="34"/>
    <w:qFormat/>
    <w:rsid w:val="0010076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769"/>
    <w:pPr>
      <w:spacing w:after="0" w:line="240" w:lineRule="auto"/>
    </w:pPr>
    <w:rPr>
      <w:rFonts w:ascii="Tahoma" w:hAnsi="Tahoma" w:cs="Times New Roman"/>
      <w:sz w:val="16"/>
      <w:szCs w:val="16"/>
      <w:lang w:bidi="fa-IR"/>
    </w:rPr>
  </w:style>
  <w:style w:type="character" w:customStyle="1" w:styleId="BalloonTextChar">
    <w:name w:val="Balloon Text Char"/>
    <w:basedOn w:val="DefaultParagraphFont"/>
    <w:link w:val="BalloonText"/>
    <w:uiPriority w:val="99"/>
    <w:semiHidden/>
    <w:rsid w:val="00100769"/>
    <w:rPr>
      <w:rFonts w:ascii="Tahoma" w:eastAsia="Calibri" w:hAnsi="Tahoma" w:cs="Times New Roman"/>
      <w:sz w:val="16"/>
      <w:szCs w:val="16"/>
      <w:lang w:bidi="fa-IR"/>
    </w:rPr>
  </w:style>
  <w:style w:type="table" w:styleId="TableGrid">
    <w:name w:val="Table Grid"/>
    <w:basedOn w:val="TableNormal"/>
    <w:uiPriority w:val="39"/>
    <w:rsid w:val="00100769"/>
    <w:pPr>
      <w:spacing w:after="0" w:line="240" w:lineRule="auto"/>
    </w:pPr>
    <w:rPr>
      <w:rFonts w:ascii="Calibri" w:eastAsia="Calibri"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0076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00769"/>
    <w:rPr>
      <w:rFonts w:ascii="Calibri" w:eastAsia="Calibri" w:hAnsi="Calibri" w:cs="Arial"/>
      <w:sz w:val="20"/>
      <w:szCs w:val="20"/>
    </w:rPr>
  </w:style>
  <w:style w:type="paragraph" w:styleId="Footer">
    <w:name w:val="footer"/>
    <w:basedOn w:val="Normal"/>
    <w:link w:val="FooterChar"/>
    <w:uiPriority w:val="99"/>
    <w:unhideWhenUsed/>
    <w:rsid w:val="0010076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00769"/>
    <w:rPr>
      <w:rFonts w:ascii="Calibri" w:eastAsia="Calibri" w:hAnsi="Calibri" w:cs="Arial"/>
      <w:sz w:val="20"/>
      <w:szCs w:val="20"/>
    </w:rPr>
  </w:style>
  <w:style w:type="paragraph" w:styleId="BodyText">
    <w:name w:val="Body Text"/>
    <w:basedOn w:val="Normal"/>
    <w:link w:val="BodyTextChar"/>
    <w:uiPriority w:val="99"/>
    <w:rsid w:val="00100769"/>
    <w:pPr>
      <w:tabs>
        <w:tab w:val="left" w:pos="52"/>
      </w:tabs>
      <w:bidi/>
      <w:spacing w:after="0" w:line="240" w:lineRule="auto"/>
      <w:jc w:val="lowKashida"/>
    </w:pPr>
    <w:rPr>
      <w:rFonts w:ascii="Times New Roman" w:eastAsia="Times New Roman" w:hAnsi="Times New Roman" w:cs="Times New Roman"/>
      <w:sz w:val="17"/>
      <w:szCs w:val="15"/>
      <w:lang w:bidi="fa-IR"/>
    </w:rPr>
  </w:style>
  <w:style w:type="character" w:customStyle="1" w:styleId="BodyTextChar">
    <w:name w:val="Body Text Char"/>
    <w:basedOn w:val="DefaultParagraphFont"/>
    <w:link w:val="BodyText"/>
    <w:uiPriority w:val="99"/>
    <w:rsid w:val="00100769"/>
    <w:rPr>
      <w:rFonts w:ascii="Times New Roman" w:eastAsia="Times New Roman" w:hAnsi="Times New Roman" w:cs="Times New Roman"/>
      <w:sz w:val="17"/>
      <w:szCs w:val="15"/>
      <w:lang w:bidi="fa-IR"/>
    </w:rPr>
  </w:style>
  <w:style w:type="paragraph" w:styleId="BodyText2">
    <w:name w:val="Body Text 2"/>
    <w:basedOn w:val="Normal"/>
    <w:link w:val="BodyText2Char"/>
    <w:rsid w:val="00100769"/>
    <w:pPr>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100769"/>
    <w:rPr>
      <w:rFonts w:ascii="Times New Roman" w:eastAsia="Times New Roman" w:hAnsi="Times New Roman" w:cs="Times New Roman"/>
      <w:sz w:val="24"/>
      <w:szCs w:val="24"/>
      <w:lang w:bidi="fa-IR"/>
    </w:rPr>
  </w:style>
  <w:style w:type="paragraph" w:styleId="Title">
    <w:name w:val="Title"/>
    <w:basedOn w:val="Normal"/>
    <w:link w:val="TitleChar"/>
    <w:qFormat/>
    <w:rsid w:val="00100769"/>
    <w:pPr>
      <w:bidi/>
      <w:spacing w:after="0" w:line="240" w:lineRule="auto"/>
      <w:ind w:left="720" w:right="720"/>
      <w:jc w:val="center"/>
    </w:pPr>
    <w:rPr>
      <w:rFonts w:ascii="Times New Roman" w:eastAsia="Times New Roman" w:hAnsi="Times New Roman" w:cs="Times New Roman"/>
      <w:bCs/>
      <w:i/>
      <w:iCs/>
      <w:sz w:val="20"/>
      <w:szCs w:val="24"/>
      <w:lang w:eastAsia="zh-CN" w:bidi="fa-IR"/>
    </w:rPr>
  </w:style>
  <w:style w:type="character" w:customStyle="1" w:styleId="TitleChar">
    <w:name w:val="Title Char"/>
    <w:basedOn w:val="DefaultParagraphFont"/>
    <w:link w:val="Title"/>
    <w:rsid w:val="00100769"/>
    <w:rPr>
      <w:rFonts w:ascii="Times New Roman" w:eastAsia="Times New Roman" w:hAnsi="Times New Roman" w:cs="Times New Roman"/>
      <w:bCs/>
      <w:i/>
      <w:iCs/>
      <w:sz w:val="20"/>
      <w:szCs w:val="24"/>
      <w:lang w:eastAsia="zh-CN" w:bidi="fa-IR"/>
    </w:rPr>
  </w:style>
  <w:style w:type="character" w:customStyle="1" w:styleId="CommentTextChar">
    <w:name w:val="Comment Text Char"/>
    <w:link w:val="CommentText"/>
    <w:semiHidden/>
    <w:rsid w:val="00100769"/>
    <w:rPr>
      <w:rFonts w:ascii="Times New Roman" w:eastAsia="Times New Roman" w:hAnsi="Times New Roman" w:cs="Times New Roman"/>
      <w:sz w:val="20"/>
      <w:szCs w:val="20"/>
    </w:rPr>
  </w:style>
  <w:style w:type="paragraph" w:styleId="CommentText">
    <w:name w:val="annotation text"/>
    <w:basedOn w:val="Normal"/>
    <w:link w:val="CommentTextChar"/>
    <w:semiHidden/>
    <w:rsid w:val="0010076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100769"/>
    <w:rPr>
      <w:rFonts w:ascii="Calibri" w:eastAsia="Calibri" w:hAnsi="Calibri" w:cs="Arial"/>
      <w:sz w:val="20"/>
      <w:szCs w:val="20"/>
    </w:rPr>
  </w:style>
  <w:style w:type="character" w:customStyle="1" w:styleId="CommentSubjectChar">
    <w:name w:val="Comment Subject Char"/>
    <w:link w:val="CommentSubject"/>
    <w:semiHidden/>
    <w:rsid w:val="0010076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00769"/>
    <w:rPr>
      <w:b/>
      <w:bCs/>
    </w:rPr>
  </w:style>
  <w:style w:type="character" w:customStyle="1" w:styleId="CommentSubjectChar1">
    <w:name w:val="Comment Subject Char1"/>
    <w:basedOn w:val="CommentTextChar1"/>
    <w:uiPriority w:val="99"/>
    <w:semiHidden/>
    <w:rsid w:val="00100769"/>
    <w:rPr>
      <w:rFonts w:ascii="Calibri" w:eastAsia="Calibri" w:hAnsi="Calibri" w:cs="Arial"/>
      <w:b/>
      <w:bCs/>
      <w:sz w:val="20"/>
      <w:szCs w:val="20"/>
    </w:rPr>
  </w:style>
  <w:style w:type="paragraph" w:styleId="BodyTextIndent">
    <w:name w:val="Body Text Indent"/>
    <w:basedOn w:val="Normal"/>
    <w:link w:val="BodyTextIndentChar"/>
    <w:rsid w:val="00100769"/>
    <w:pPr>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100769"/>
    <w:rPr>
      <w:rFonts w:ascii="Times New Roman" w:eastAsia="Times New Roman" w:hAnsi="Times New Roman" w:cs="Times New Roman"/>
      <w:sz w:val="24"/>
      <w:szCs w:val="24"/>
      <w:lang w:bidi="fa-IR"/>
    </w:rPr>
  </w:style>
  <w:style w:type="character" w:styleId="PageNumber">
    <w:name w:val="page number"/>
    <w:basedOn w:val="DefaultParagraphFont"/>
    <w:rsid w:val="00100769"/>
  </w:style>
  <w:style w:type="paragraph" w:styleId="BlockText">
    <w:name w:val="Block Text"/>
    <w:basedOn w:val="Normal"/>
    <w:rsid w:val="00100769"/>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semiHidden/>
    <w:unhideWhenUsed/>
    <w:rsid w:val="00100769"/>
    <w:rPr>
      <w:sz w:val="16"/>
      <w:szCs w:val="16"/>
    </w:rPr>
  </w:style>
  <w:style w:type="paragraph" w:styleId="NormalWeb">
    <w:name w:val="Normal (Web)"/>
    <w:basedOn w:val="Normal"/>
    <w:uiPriority w:val="99"/>
    <w:unhideWhenUsed/>
    <w:rsid w:val="0010076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uiPriority w:val="20"/>
    <w:qFormat/>
    <w:rsid w:val="00100769"/>
    <w:rPr>
      <w:i/>
      <w:iCs/>
    </w:rPr>
  </w:style>
  <w:style w:type="character" w:styleId="Strong">
    <w:name w:val="Strong"/>
    <w:uiPriority w:val="22"/>
    <w:qFormat/>
    <w:rsid w:val="00100769"/>
    <w:rPr>
      <w:b/>
      <w:bCs/>
    </w:rPr>
  </w:style>
  <w:style w:type="character" w:styleId="Hyperlink">
    <w:name w:val="Hyperlink"/>
    <w:uiPriority w:val="99"/>
    <w:unhideWhenUsed/>
    <w:rsid w:val="00100769"/>
    <w:rPr>
      <w:color w:val="0000FF"/>
      <w:u w:val="single"/>
    </w:rPr>
  </w:style>
  <w:style w:type="character" w:customStyle="1" w:styleId="BalloonTextChar1">
    <w:name w:val="Balloon Text Char1"/>
    <w:uiPriority w:val="99"/>
    <w:semiHidden/>
    <w:rsid w:val="00100769"/>
    <w:rPr>
      <w:rFonts w:ascii="Tahoma" w:eastAsia="Calibri" w:hAnsi="Tahoma" w:cs="Tahoma"/>
      <w:sz w:val="16"/>
      <w:szCs w:val="16"/>
    </w:rPr>
  </w:style>
  <w:style w:type="character" w:customStyle="1" w:styleId="NoSpacingChar">
    <w:name w:val="No Spacing Char"/>
    <w:link w:val="NoSpacing"/>
    <w:uiPriority w:val="1"/>
    <w:locked/>
    <w:rsid w:val="00100769"/>
    <w:rPr>
      <w:rFonts w:eastAsia="Times New Roman"/>
      <w:lang w:eastAsia="ja-JP"/>
    </w:rPr>
  </w:style>
  <w:style w:type="paragraph" w:styleId="NoSpacing">
    <w:name w:val="No Spacing"/>
    <w:link w:val="NoSpacingChar"/>
    <w:uiPriority w:val="1"/>
    <w:qFormat/>
    <w:rsid w:val="00100769"/>
    <w:pPr>
      <w:spacing w:after="0" w:line="240" w:lineRule="auto"/>
    </w:pPr>
    <w:rPr>
      <w:rFonts w:eastAsia="Times New Roman"/>
      <w:lang w:eastAsia="ja-JP"/>
    </w:rPr>
  </w:style>
  <w:style w:type="numbering" w:customStyle="1" w:styleId="NoList1">
    <w:name w:val="No List1"/>
    <w:next w:val="NoList"/>
    <w:uiPriority w:val="99"/>
    <w:semiHidden/>
    <w:unhideWhenUsed/>
    <w:rsid w:val="00100769"/>
  </w:style>
  <w:style w:type="character" w:styleId="PlaceholderText">
    <w:name w:val="Placeholder Text"/>
    <w:uiPriority w:val="99"/>
    <w:semiHidden/>
    <w:rsid w:val="00100769"/>
    <w:rPr>
      <w:color w:val="808080"/>
    </w:rPr>
  </w:style>
  <w:style w:type="character" w:customStyle="1" w:styleId="bylinepipe1">
    <w:name w:val="bylinepipe1"/>
    <w:rsid w:val="00100769"/>
    <w:rPr>
      <w:color w:val="666666"/>
    </w:rPr>
  </w:style>
  <w:style w:type="character" w:customStyle="1" w:styleId="cravgstars">
    <w:name w:val="cravgstars"/>
    <w:rsid w:val="00100769"/>
  </w:style>
  <w:style w:type="character" w:customStyle="1" w:styleId="asinreviewssummary">
    <w:name w:val="asinreviewssummary"/>
    <w:rsid w:val="00100769"/>
  </w:style>
  <w:style w:type="character" w:customStyle="1" w:styleId="swsprite1">
    <w:name w:val="swsprite1"/>
    <w:rsid w:val="00100769"/>
  </w:style>
  <w:style w:type="character" w:customStyle="1" w:styleId="histogrambutton">
    <w:name w:val="histogrambutton"/>
    <w:rsid w:val="00100769"/>
  </w:style>
  <w:style w:type="character" w:customStyle="1" w:styleId="fn">
    <w:name w:val="fn"/>
    <w:rsid w:val="00100769"/>
  </w:style>
  <w:style w:type="character" w:customStyle="1" w:styleId="st">
    <w:name w:val="st"/>
    <w:rsid w:val="00100769"/>
  </w:style>
  <w:style w:type="character" w:customStyle="1" w:styleId="nobreak1">
    <w:name w:val="no_break1"/>
    <w:rsid w:val="00100769"/>
  </w:style>
  <w:style w:type="table" w:customStyle="1" w:styleId="TableGrid1">
    <w:name w:val="Table Grid1"/>
    <w:basedOn w:val="TableNormal"/>
    <w:next w:val="TableGrid"/>
    <w:uiPriority w:val="59"/>
    <w:rsid w:val="0010076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00769"/>
    <w:rPr>
      <w:color w:val="800080"/>
      <w:u w:val="single"/>
    </w:rPr>
  </w:style>
  <w:style w:type="paragraph" w:customStyle="1" w:styleId="a0">
    <w:name w:val="متن"/>
    <w:basedOn w:val="Normal"/>
    <w:link w:val="Char"/>
    <w:qFormat/>
    <w:rsid w:val="00100769"/>
    <w:pPr>
      <w:widowControl w:val="0"/>
      <w:bidi/>
      <w:spacing w:after="0" w:line="240" w:lineRule="auto"/>
      <w:ind w:firstLine="284"/>
      <w:jc w:val="both"/>
    </w:pPr>
    <w:rPr>
      <w:rFonts w:ascii="Times New Roman" w:eastAsia="Times New Roman" w:hAnsi="Times New Roman" w:cs="Times New Roman"/>
      <w:bCs/>
      <w:sz w:val="24"/>
      <w:szCs w:val="28"/>
      <w:lang w:bidi="fa-IR"/>
    </w:rPr>
  </w:style>
  <w:style w:type="character" w:customStyle="1" w:styleId="Char">
    <w:name w:val="متن Char"/>
    <w:link w:val="a0"/>
    <w:rsid w:val="00100769"/>
    <w:rPr>
      <w:rFonts w:ascii="Times New Roman" w:eastAsia="Times New Roman" w:hAnsi="Times New Roman" w:cs="Times New Roman"/>
      <w:bCs/>
      <w:sz w:val="24"/>
      <w:szCs w:val="28"/>
      <w:lang w:bidi="fa-IR"/>
    </w:rPr>
  </w:style>
  <w:style w:type="table" w:customStyle="1" w:styleId="GridTable1Light-Accent211">
    <w:name w:val="Grid Table 1 Light - Accent 211"/>
    <w:basedOn w:val="TableNormal"/>
    <w:next w:val="TableNormal"/>
    <w:uiPriority w:val="46"/>
    <w:rsid w:val="00100769"/>
    <w:pPr>
      <w:spacing w:after="0" w:line="240" w:lineRule="auto"/>
    </w:pPr>
    <w:rPr>
      <w:rFonts w:ascii="Calibri" w:eastAsia="Calibri" w:hAnsi="Calibri" w:cs="Arial"/>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a">
    <w:name w:val="متن با دايره"/>
    <w:basedOn w:val="Normal"/>
    <w:rsid w:val="00100769"/>
    <w:pPr>
      <w:widowControl w:val="0"/>
      <w:numPr>
        <w:numId w:val="20"/>
      </w:numPr>
      <w:bidi/>
      <w:spacing w:after="0" w:line="240" w:lineRule="auto"/>
      <w:jc w:val="lowKashida"/>
    </w:pPr>
    <w:rPr>
      <w:rFonts w:ascii="Times New Roman" w:eastAsia="Times New Roman" w:hAnsi="Times New Roman" w:cs="B Yagut"/>
      <w:sz w:val="20"/>
      <w:szCs w:val="24"/>
    </w:rPr>
  </w:style>
  <w:style w:type="paragraph" w:styleId="FootnoteText">
    <w:name w:val="footnote text"/>
    <w:basedOn w:val="Normal"/>
    <w:link w:val="FootnoteTextChar"/>
    <w:uiPriority w:val="99"/>
    <w:semiHidden/>
    <w:unhideWhenUsed/>
    <w:rsid w:val="00100769"/>
    <w:rPr>
      <w:sz w:val="20"/>
      <w:szCs w:val="20"/>
    </w:rPr>
  </w:style>
  <w:style w:type="character" w:customStyle="1" w:styleId="FootnoteTextChar">
    <w:name w:val="Footnote Text Char"/>
    <w:basedOn w:val="DefaultParagraphFont"/>
    <w:link w:val="FootnoteText"/>
    <w:uiPriority w:val="99"/>
    <w:semiHidden/>
    <w:rsid w:val="00100769"/>
    <w:rPr>
      <w:rFonts w:ascii="Calibri" w:eastAsia="Calibri" w:hAnsi="Calibri" w:cs="Arial"/>
      <w:sz w:val="20"/>
      <w:szCs w:val="20"/>
    </w:rPr>
  </w:style>
  <w:style w:type="character" w:styleId="FootnoteReference">
    <w:name w:val="footnote reference"/>
    <w:uiPriority w:val="99"/>
    <w:semiHidden/>
    <w:unhideWhenUsed/>
    <w:rsid w:val="00100769"/>
    <w:rPr>
      <w:vertAlign w:val="superscript"/>
    </w:rPr>
  </w:style>
  <w:style w:type="paragraph" w:customStyle="1" w:styleId="Style1">
    <w:name w:val="Style1"/>
    <w:basedOn w:val="Normal"/>
    <w:link w:val="Style1Char"/>
    <w:qFormat/>
    <w:rsid w:val="00100769"/>
    <w:pPr>
      <w:bidi/>
      <w:spacing w:before="120" w:after="120" w:line="240" w:lineRule="auto"/>
      <w:ind w:left="340" w:right="340"/>
      <w:jc w:val="both"/>
    </w:pPr>
    <w:rPr>
      <w:rFonts w:ascii="Arial" w:hAnsi="Arial" w:cs="Times New Roman"/>
      <w:bCs/>
      <w:spacing w:val="-6"/>
      <w:szCs w:val="24"/>
      <w:lang w:bidi="fa-IR"/>
    </w:rPr>
  </w:style>
  <w:style w:type="character" w:customStyle="1" w:styleId="Style1Char">
    <w:name w:val="Style1 Char"/>
    <w:link w:val="Style1"/>
    <w:rsid w:val="00100769"/>
    <w:rPr>
      <w:rFonts w:ascii="Arial" w:eastAsia="Calibri" w:hAnsi="Arial" w:cs="Times New Roman"/>
      <w:bCs/>
      <w:spacing w:val="-6"/>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3A83-A9BE-4987-8C6E-A6C1B9B5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لدني دكتر شهين</dc:creator>
  <cp:lastModifiedBy>عظيمي دكتر مهين سادات</cp:lastModifiedBy>
  <cp:revision>6</cp:revision>
  <cp:lastPrinted>2016-12-08T09:36:00Z</cp:lastPrinted>
  <dcterms:created xsi:type="dcterms:W3CDTF">2017-04-08T10:23:00Z</dcterms:created>
  <dcterms:modified xsi:type="dcterms:W3CDTF">2018-01-02T07:26:00Z</dcterms:modified>
</cp:coreProperties>
</file>